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54" w:rsidRPr="00B11FF4" w:rsidRDefault="00D07E54" w:rsidP="00D07E54">
      <w:pPr>
        <w:pStyle w:val="16"/>
        <w:ind w:firstLine="709"/>
        <w:jc w:val="both"/>
        <w:rPr>
          <w:color w:val="000000"/>
          <w:sz w:val="28"/>
          <w:szCs w:val="28"/>
        </w:rPr>
      </w:pPr>
      <w:r w:rsidRPr="00AE3481">
        <w:rPr>
          <w:color w:val="000000"/>
          <w:sz w:val="28"/>
          <w:szCs w:val="28"/>
        </w:rPr>
        <w:t xml:space="preserve">С 2003 года серьезный вклад в сокращение числа </w:t>
      </w:r>
      <w:proofErr w:type="spellStart"/>
      <w:r w:rsidRPr="00AE3481">
        <w:rPr>
          <w:color w:val="000000"/>
          <w:sz w:val="28"/>
          <w:szCs w:val="28"/>
        </w:rPr>
        <w:t>наркозависящих</w:t>
      </w:r>
      <w:proofErr w:type="spellEnd"/>
      <w:r w:rsidRPr="00AE3481">
        <w:rPr>
          <w:color w:val="000000"/>
          <w:sz w:val="28"/>
          <w:szCs w:val="28"/>
        </w:rPr>
        <w:t xml:space="preserve"> лиц и </w:t>
      </w:r>
      <w:proofErr w:type="gramStart"/>
      <w:r w:rsidRPr="00AE3481">
        <w:rPr>
          <w:color w:val="000000"/>
          <w:sz w:val="28"/>
          <w:szCs w:val="28"/>
        </w:rPr>
        <w:t>граждан</w:t>
      </w:r>
      <w:proofErr w:type="gramEnd"/>
      <w:r w:rsidRPr="00AE3481">
        <w:rPr>
          <w:color w:val="000000"/>
          <w:sz w:val="28"/>
          <w:szCs w:val="28"/>
        </w:rPr>
        <w:t xml:space="preserve"> ведущих асоциальный образ жизни не только в Киреевском районе, но и в Тульской области вносит</w:t>
      </w:r>
      <w:r>
        <w:rPr>
          <w:b/>
          <w:color w:val="000000"/>
          <w:sz w:val="28"/>
          <w:szCs w:val="28"/>
        </w:rPr>
        <w:t xml:space="preserve"> </w:t>
      </w:r>
      <w:r w:rsidRPr="00B11FF4">
        <w:rPr>
          <w:b/>
          <w:color w:val="000000"/>
          <w:sz w:val="28"/>
          <w:szCs w:val="28"/>
        </w:rPr>
        <w:t>Автономная некоммерческая организация социальной деятельности и помощи гражданам, находящимся в трудной жизненной ситуации «Сила Жизни»</w:t>
      </w:r>
      <w:r>
        <w:rPr>
          <w:b/>
          <w:color w:val="000000"/>
          <w:sz w:val="28"/>
          <w:szCs w:val="28"/>
        </w:rPr>
        <w:t>.</w:t>
      </w:r>
      <w:r w:rsidRPr="00B11FF4">
        <w:rPr>
          <w:b/>
          <w:color w:val="000000"/>
          <w:sz w:val="28"/>
          <w:szCs w:val="28"/>
        </w:rPr>
        <w:t xml:space="preserve"> </w:t>
      </w:r>
    </w:p>
    <w:p w:rsidR="005A08ED" w:rsidRDefault="00D07E54" w:rsidP="00D07E5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FCE">
        <w:rPr>
          <w:rFonts w:ascii="Times New Roman" w:eastAsia="Calibri" w:hAnsi="Times New Roman" w:cs="Times New Roman"/>
          <w:sz w:val="28"/>
          <w:szCs w:val="28"/>
        </w:rPr>
        <w:t xml:space="preserve">Центр расположен по адресу: Тульская область, Киреевский район, </w:t>
      </w:r>
      <w:r w:rsidRPr="00D60FCE">
        <w:rPr>
          <w:rFonts w:ascii="Times New Roman" w:eastAsia="Calibri" w:hAnsi="Times New Roman" w:cs="Times New Roman"/>
          <w:sz w:val="28"/>
          <w:szCs w:val="28"/>
        </w:rPr>
        <w:br/>
        <w:t xml:space="preserve">д. </w:t>
      </w:r>
      <w:proofErr w:type="spellStart"/>
      <w:r w:rsidRPr="00D60FCE">
        <w:rPr>
          <w:rFonts w:ascii="Times New Roman" w:eastAsia="Calibri" w:hAnsi="Times New Roman" w:cs="Times New Roman"/>
          <w:sz w:val="28"/>
          <w:szCs w:val="28"/>
        </w:rPr>
        <w:t>Смирновка</w:t>
      </w:r>
      <w:proofErr w:type="spellEnd"/>
      <w:r w:rsidRPr="00D60FCE">
        <w:rPr>
          <w:rFonts w:ascii="Times New Roman" w:eastAsia="Calibri" w:hAnsi="Times New Roman" w:cs="Times New Roman"/>
          <w:sz w:val="28"/>
          <w:szCs w:val="28"/>
        </w:rPr>
        <w:t>, пионерский лагерь «Дружный».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7E54" w:rsidRDefault="00D07E54" w:rsidP="00D07E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FCE">
        <w:rPr>
          <w:rFonts w:ascii="Times New Roman" w:hAnsi="Times New Roman" w:cs="Times New Roman"/>
          <w:sz w:val="28"/>
          <w:szCs w:val="28"/>
        </w:rPr>
        <w:t xml:space="preserve">Данный центр не является медицинским лечебным учреждением, его  работа не регламентирована приказами министерства здравоохранения Тульской области, медицинская документация не ведется. </w:t>
      </w:r>
      <w:proofErr w:type="gramStart"/>
      <w:r w:rsidRPr="00D60FCE">
        <w:rPr>
          <w:rFonts w:ascii="Times New Roman" w:hAnsi="Times New Roman" w:cs="Times New Roman"/>
          <w:sz w:val="28"/>
          <w:szCs w:val="28"/>
        </w:rPr>
        <w:t xml:space="preserve">В то же время проводимый в нем комплекс социально-психологических мероприятий, наличие разработанной программы и положительных результатов работы на протяжении длительного времени, открытость для учреждений здравоохранения и правоохранительных органов позволяют считать данный вид немедицинской социальной реабилитации целесообразным и нужным, дополнением к лечебно-реабилитационной работе с потребителями </w:t>
      </w:r>
      <w:proofErr w:type="spellStart"/>
      <w:r w:rsidRPr="00D60FC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60FCE">
        <w:rPr>
          <w:rFonts w:ascii="Times New Roman" w:hAnsi="Times New Roman" w:cs="Times New Roman"/>
          <w:sz w:val="28"/>
          <w:szCs w:val="28"/>
        </w:rPr>
        <w:t xml:space="preserve"> веществ, проводимой в наркологических учреждениях Тульской области.</w:t>
      </w:r>
      <w:proofErr w:type="gramEnd"/>
    </w:p>
    <w:p w:rsidR="00D07E54" w:rsidRDefault="00D07E54" w:rsidP="00D07E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Возглавляет реабилитационный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Анатольевна.</w:t>
      </w:r>
    </w:p>
    <w:p w:rsidR="00D07E54" w:rsidRPr="00BC0084" w:rsidRDefault="00D07E54" w:rsidP="00D07E5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BC008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90753" cy="1850834"/>
            <wp:effectExtent l="19050" t="0" r="4897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02" cy="185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4" w:rsidRDefault="00D07E54" w:rsidP="00D07E54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C851D1">
        <w:rPr>
          <w:sz w:val="28"/>
          <w:szCs w:val="28"/>
        </w:rPr>
        <w:t>Глухова</w:t>
      </w:r>
      <w:proofErr w:type="spellEnd"/>
      <w:r w:rsidRPr="00C851D1">
        <w:rPr>
          <w:sz w:val="28"/>
          <w:szCs w:val="28"/>
        </w:rPr>
        <w:t xml:space="preserve"> О.А. активно участвует в профилактической </w:t>
      </w:r>
      <w:proofErr w:type="spellStart"/>
      <w:r w:rsidRPr="00C851D1">
        <w:rPr>
          <w:sz w:val="28"/>
          <w:szCs w:val="28"/>
        </w:rPr>
        <w:t>антинаркотической</w:t>
      </w:r>
      <w:proofErr w:type="spellEnd"/>
      <w:r w:rsidRPr="00C851D1">
        <w:rPr>
          <w:sz w:val="28"/>
          <w:szCs w:val="28"/>
        </w:rPr>
        <w:t xml:space="preserve"> работе как самостоятельно, так и во взаимодействии со всеми субъектами профилактики, включая управление. Яв</w:t>
      </w:r>
      <w:r>
        <w:rPr>
          <w:sz w:val="28"/>
          <w:szCs w:val="28"/>
        </w:rPr>
        <w:t xml:space="preserve">ляется </w:t>
      </w:r>
      <w:r w:rsidRPr="00C851D1">
        <w:rPr>
          <w:sz w:val="28"/>
          <w:szCs w:val="28"/>
        </w:rPr>
        <w:t>одним из инициаторов обучения сотрудниками управления волонтеров в рамках программы «Новое поколение» по подготовке подростков - волонтеров, работающих в сфере профилактики наркомании и пропаганды здорового образа жизни в молодежной среде.</w:t>
      </w:r>
    </w:p>
    <w:p w:rsidR="00D07E54" w:rsidRDefault="00D07E54" w:rsidP="00D07E54">
      <w:pPr>
        <w:pStyle w:val="a3"/>
        <w:ind w:left="0" w:firstLine="708"/>
        <w:jc w:val="both"/>
        <w:rPr>
          <w:sz w:val="28"/>
          <w:szCs w:val="28"/>
        </w:rPr>
      </w:pPr>
    </w:p>
    <w:p w:rsidR="00D07E54" w:rsidRDefault="00D07E54" w:rsidP="00D07E54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Pr="00BC0084">
        <w:rPr>
          <w:noProof/>
          <w:sz w:val="28"/>
          <w:szCs w:val="28"/>
          <w:lang w:eastAsia="ru-RU"/>
        </w:rPr>
        <w:drawing>
          <wp:inline distT="0" distB="0" distL="0" distR="0">
            <wp:extent cx="2379345" cy="1344295"/>
            <wp:effectExtent l="19050" t="0" r="1905" b="0"/>
            <wp:docPr id="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4" w:rsidRDefault="00D07E54" w:rsidP="00D07E54">
      <w:pPr>
        <w:pStyle w:val="a3"/>
        <w:ind w:left="0" w:firstLine="708"/>
        <w:jc w:val="both"/>
        <w:rPr>
          <w:sz w:val="28"/>
          <w:szCs w:val="28"/>
        </w:rPr>
      </w:pPr>
    </w:p>
    <w:p w:rsidR="00D07E54" w:rsidRDefault="00D07E54" w:rsidP="00D07E54">
      <w:pPr>
        <w:pStyle w:val="a4"/>
        <w:tabs>
          <w:tab w:val="left" w:pos="978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45CF">
        <w:rPr>
          <w:sz w:val="28"/>
          <w:szCs w:val="28"/>
        </w:rPr>
        <w:t xml:space="preserve">Реализация данной программы поддержана </w:t>
      </w:r>
      <w:r>
        <w:rPr>
          <w:sz w:val="28"/>
          <w:szCs w:val="28"/>
        </w:rPr>
        <w:t>г</w:t>
      </w:r>
      <w:r w:rsidRPr="00DE45CF">
        <w:rPr>
          <w:sz w:val="28"/>
          <w:szCs w:val="28"/>
        </w:rPr>
        <w:t xml:space="preserve">убернатором Тульской области В.С. Груздевым (п.п. «в»  п. 6 Распоряжения </w:t>
      </w:r>
      <w:r>
        <w:rPr>
          <w:sz w:val="28"/>
          <w:szCs w:val="28"/>
        </w:rPr>
        <w:t>г</w:t>
      </w:r>
      <w:r w:rsidRPr="00DE45CF">
        <w:rPr>
          <w:sz w:val="28"/>
          <w:szCs w:val="28"/>
        </w:rPr>
        <w:t xml:space="preserve">убернатора Тульской области № 320-рг от 01.08.2013 г. «Об организации проведения дополнительных мероприятий, направленных на снижение употребления алкоголя, наркотических средств, психотропных веществ и </w:t>
      </w:r>
      <w:proofErr w:type="spellStart"/>
      <w:r w:rsidRPr="00DE45CF">
        <w:rPr>
          <w:sz w:val="28"/>
          <w:szCs w:val="28"/>
        </w:rPr>
        <w:t>табакокурения</w:t>
      </w:r>
      <w:proofErr w:type="spellEnd"/>
      <w:r w:rsidRPr="00DE45CF">
        <w:rPr>
          <w:sz w:val="28"/>
          <w:szCs w:val="28"/>
        </w:rPr>
        <w:t>»).</w:t>
      </w:r>
    </w:p>
    <w:p w:rsidR="00D07E54" w:rsidRPr="00D96D0E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 w:rsidRPr="00C851D1">
        <w:rPr>
          <w:sz w:val="28"/>
          <w:szCs w:val="28"/>
        </w:rPr>
        <w:t xml:space="preserve">Возглавляемый </w:t>
      </w:r>
      <w:proofErr w:type="spellStart"/>
      <w:r w:rsidRPr="00C851D1">
        <w:rPr>
          <w:sz w:val="28"/>
          <w:szCs w:val="28"/>
        </w:rPr>
        <w:t>Глуховой</w:t>
      </w:r>
      <w:proofErr w:type="spellEnd"/>
      <w:r w:rsidRPr="00C851D1">
        <w:rPr>
          <w:sz w:val="28"/>
          <w:szCs w:val="28"/>
        </w:rPr>
        <w:t xml:space="preserve"> О.А. реабилитационный центр входит в тройку центров подобной направленности</w:t>
      </w:r>
      <w:r>
        <w:rPr>
          <w:sz w:val="28"/>
          <w:szCs w:val="28"/>
        </w:rPr>
        <w:t>, расположенных в</w:t>
      </w:r>
      <w:r w:rsidRPr="00C851D1">
        <w:rPr>
          <w:sz w:val="28"/>
          <w:szCs w:val="28"/>
        </w:rPr>
        <w:t xml:space="preserve"> нашем регионе, рекомендуемых управлением и Тульским областным наркологическим диспансером </w:t>
      </w:r>
      <w:r>
        <w:rPr>
          <w:sz w:val="28"/>
          <w:szCs w:val="28"/>
        </w:rPr>
        <w:t xml:space="preserve">№ 1 </w:t>
      </w:r>
      <w:r w:rsidRPr="00C851D1">
        <w:rPr>
          <w:sz w:val="28"/>
          <w:szCs w:val="28"/>
        </w:rPr>
        <w:t>для осуществления взаимодействия при организации вопросов социальной реабилитации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ресоциализации</w:t>
      </w:r>
      <w:proofErr w:type="spellEnd"/>
      <w:r>
        <w:rPr>
          <w:sz w:val="28"/>
          <w:szCs w:val="28"/>
        </w:rPr>
        <w:t xml:space="preserve"> </w:t>
      </w:r>
      <w:r w:rsidRPr="00C851D1">
        <w:rPr>
          <w:sz w:val="28"/>
          <w:szCs w:val="28"/>
        </w:rPr>
        <w:t>потребителей наркотических средств и психотропных веществ.</w:t>
      </w:r>
      <w:r w:rsidRPr="00D96D0E">
        <w:rPr>
          <w:color w:val="000000"/>
          <w:sz w:val="28"/>
          <w:szCs w:val="28"/>
        </w:rPr>
        <w:t xml:space="preserve">              </w:t>
      </w:r>
    </w:p>
    <w:p w:rsidR="00D07E54" w:rsidRPr="00D96D0E" w:rsidRDefault="00D07E54" w:rsidP="00D07E54">
      <w:pPr>
        <w:pStyle w:val="16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осуществляет следующие в</w:t>
      </w:r>
      <w:r w:rsidRPr="00D96D0E">
        <w:rPr>
          <w:color w:val="000000"/>
          <w:sz w:val="28"/>
          <w:szCs w:val="28"/>
        </w:rPr>
        <w:t>ид</w:t>
      </w:r>
      <w:r>
        <w:rPr>
          <w:color w:val="000000"/>
          <w:sz w:val="28"/>
          <w:szCs w:val="28"/>
        </w:rPr>
        <w:t>ы</w:t>
      </w:r>
      <w:r w:rsidRPr="00D96D0E">
        <w:rPr>
          <w:color w:val="000000"/>
          <w:sz w:val="28"/>
          <w:szCs w:val="28"/>
        </w:rPr>
        <w:t xml:space="preserve"> деятельности:</w:t>
      </w:r>
    </w:p>
    <w:p w:rsidR="00D07E54" w:rsidRPr="00D96D0E" w:rsidRDefault="00D07E54" w:rsidP="00D07E54">
      <w:pPr>
        <w:pStyle w:val="16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>1. Социальная реабилитация и адаптация людей имеющих зависимость от наркотических, токсических веществ, алкоголя и других химических веществ.</w:t>
      </w:r>
    </w:p>
    <w:p w:rsidR="00D07E54" w:rsidRPr="00D96D0E" w:rsidRDefault="00D07E54" w:rsidP="00D07E54">
      <w:pPr>
        <w:pStyle w:val="16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>2. Социальная реабилитация адаптация людей без определенного места жительства</w:t>
      </w:r>
      <w:r>
        <w:rPr>
          <w:color w:val="000000"/>
          <w:sz w:val="28"/>
          <w:szCs w:val="28"/>
        </w:rPr>
        <w:t xml:space="preserve"> </w:t>
      </w:r>
      <w:r w:rsidRPr="00D96D0E">
        <w:rPr>
          <w:color w:val="000000"/>
          <w:sz w:val="28"/>
          <w:szCs w:val="28"/>
        </w:rPr>
        <w:t xml:space="preserve">(БОМЖ). </w:t>
      </w:r>
    </w:p>
    <w:p w:rsidR="00D07E54" w:rsidRPr="00D96D0E" w:rsidRDefault="00D07E54" w:rsidP="00D07E54">
      <w:pPr>
        <w:pStyle w:val="16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>3. Работа с социально неблагополучными слоями населения, в том числе бездомными детьми и проблемной молодежью.</w:t>
      </w:r>
    </w:p>
    <w:p w:rsidR="00D07E54" w:rsidRPr="00D96D0E" w:rsidRDefault="00D07E54" w:rsidP="00D07E54">
      <w:pPr>
        <w:pStyle w:val="16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>4.Профилактика наркомании и пропаганда здорового образа жизни.</w:t>
      </w:r>
    </w:p>
    <w:p w:rsidR="00D07E54" w:rsidRPr="00D96D0E" w:rsidRDefault="00D07E54" w:rsidP="00D07E54">
      <w:pPr>
        <w:pStyle w:val="16"/>
        <w:jc w:val="both"/>
        <w:rPr>
          <w:color w:val="000000"/>
          <w:sz w:val="28"/>
          <w:szCs w:val="28"/>
        </w:rPr>
      </w:pP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 xml:space="preserve">В методике реабилитации применяется </w:t>
      </w:r>
      <w:proofErr w:type="spellStart"/>
      <w:r>
        <w:rPr>
          <w:color w:val="000000"/>
          <w:sz w:val="28"/>
          <w:szCs w:val="28"/>
        </w:rPr>
        <w:t>био-психо-социо-духовная</w:t>
      </w:r>
      <w:proofErr w:type="spellEnd"/>
      <w:r>
        <w:rPr>
          <w:color w:val="000000"/>
          <w:sz w:val="28"/>
          <w:szCs w:val="28"/>
        </w:rPr>
        <w:t xml:space="preserve"> модель </w:t>
      </w:r>
      <w:r w:rsidRPr="00D96D0E">
        <w:rPr>
          <w:color w:val="000000"/>
          <w:sz w:val="28"/>
          <w:szCs w:val="28"/>
        </w:rPr>
        <w:t>восстановления личности зависимого человека</w:t>
      </w:r>
      <w:r>
        <w:rPr>
          <w:color w:val="000000"/>
          <w:sz w:val="28"/>
          <w:szCs w:val="28"/>
        </w:rPr>
        <w:t xml:space="preserve">, которая не предусматривает применение  лекарственных препаратов в ходе реабилитации. </w:t>
      </w:r>
      <w:r w:rsidRPr="00D96D0E">
        <w:rPr>
          <w:color w:val="000000"/>
          <w:sz w:val="28"/>
          <w:szCs w:val="28"/>
        </w:rPr>
        <w:t xml:space="preserve">С этой целью организация приглашает к участию священнослужителей, представителей общественных организаций, </w:t>
      </w:r>
      <w:r>
        <w:rPr>
          <w:color w:val="000000"/>
          <w:sz w:val="28"/>
          <w:szCs w:val="28"/>
        </w:rPr>
        <w:t>медработников</w:t>
      </w:r>
      <w:r w:rsidRPr="00D96D0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D96D0E">
        <w:rPr>
          <w:color w:val="000000"/>
          <w:sz w:val="28"/>
          <w:szCs w:val="28"/>
        </w:rPr>
        <w:t>псих</w:t>
      </w:r>
      <w:r>
        <w:rPr>
          <w:color w:val="000000"/>
          <w:sz w:val="28"/>
          <w:szCs w:val="28"/>
        </w:rPr>
        <w:t xml:space="preserve">ологов, социологов и педагогов </w:t>
      </w:r>
      <w:r w:rsidRPr="00D96D0E">
        <w:rPr>
          <w:color w:val="000000"/>
          <w:sz w:val="28"/>
          <w:szCs w:val="28"/>
        </w:rPr>
        <w:t>для проведения встреч,</w:t>
      </w:r>
      <w:r>
        <w:rPr>
          <w:color w:val="000000"/>
          <w:sz w:val="28"/>
          <w:szCs w:val="28"/>
        </w:rPr>
        <w:t xml:space="preserve"> консультаций,</w:t>
      </w:r>
      <w:r w:rsidRPr="00D96D0E">
        <w:rPr>
          <w:color w:val="000000"/>
          <w:sz w:val="28"/>
          <w:szCs w:val="28"/>
        </w:rPr>
        <w:t xml:space="preserve"> семинаров, тренингов и конференций с целью изменения  философии и субкультуры захлестывающей современную молодежь, неотъемлемой частью которой являются наркотики и другие химические вещества</w:t>
      </w:r>
      <w:r>
        <w:rPr>
          <w:color w:val="000000"/>
          <w:sz w:val="28"/>
          <w:szCs w:val="28"/>
        </w:rPr>
        <w:t>,</w:t>
      </w:r>
      <w:r w:rsidRPr="00D96D0E">
        <w:rPr>
          <w:color w:val="000000"/>
          <w:sz w:val="28"/>
          <w:szCs w:val="28"/>
        </w:rPr>
        <w:t xml:space="preserve"> оказывающие воздействие на </w:t>
      </w:r>
      <w:proofErr w:type="spellStart"/>
      <w:proofErr w:type="gramStart"/>
      <w:r w:rsidRPr="00D96D0E">
        <w:rPr>
          <w:color w:val="000000"/>
          <w:sz w:val="28"/>
          <w:szCs w:val="28"/>
        </w:rPr>
        <w:t>психо-физическое</w:t>
      </w:r>
      <w:proofErr w:type="spellEnd"/>
      <w:proofErr w:type="gramEnd"/>
      <w:r w:rsidRPr="00D96D0E">
        <w:rPr>
          <w:color w:val="000000"/>
          <w:sz w:val="28"/>
          <w:szCs w:val="28"/>
        </w:rPr>
        <w:t xml:space="preserve"> состояние личности.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Реабилитационные мероприятия включают в себя комплекс психотерапевтических, воспитательных, трудовых, социально-ориентированных  и оздоровительных мер, способствующих восстановлению личности зависимого человека, а именно полный отказ от употребления ПАВ, осознание проблемы, глубокий самоанализ, переоценка ценностей и жизненных убеждений, формирование стойкой трезвой позиции на </w:t>
      </w:r>
      <w:r>
        <w:rPr>
          <w:color w:val="000000"/>
          <w:sz w:val="28"/>
          <w:szCs w:val="28"/>
        </w:rPr>
        <w:lastRenderedPageBreak/>
        <w:t xml:space="preserve">достижение социального благополучия, </w:t>
      </w:r>
      <w:proofErr w:type="spellStart"/>
      <w:r>
        <w:rPr>
          <w:color w:val="000000"/>
          <w:sz w:val="28"/>
          <w:szCs w:val="28"/>
        </w:rPr>
        <w:t>ресоциализация</w:t>
      </w:r>
      <w:proofErr w:type="spellEnd"/>
      <w:r>
        <w:rPr>
          <w:color w:val="000000"/>
          <w:sz w:val="28"/>
          <w:szCs w:val="28"/>
        </w:rPr>
        <w:t xml:space="preserve"> (внутренние ежеквартальные спортивные соревнования, </w:t>
      </w:r>
      <w:proofErr w:type="spellStart"/>
      <w:r>
        <w:rPr>
          <w:color w:val="000000"/>
          <w:sz w:val="28"/>
          <w:szCs w:val="28"/>
        </w:rPr>
        <w:t>арт-терапия</w:t>
      </w:r>
      <w:proofErr w:type="spellEnd"/>
      <w:r>
        <w:rPr>
          <w:color w:val="000000"/>
          <w:sz w:val="28"/>
          <w:szCs w:val="28"/>
        </w:rPr>
        <w:t>, ежедневные встречи сообщества, сезонные субботники, празднование общепринятых государственных праздников).</w:t>
      </w:r>
      <w:proofErr w:type="gramEnd"/>
    </w:p>
    <w:p w:rsidR="00D07E54" w:rsidRPr="00D96D0E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>За помощью в Центр может обратиться любой желающий - независимо от пола, возраста, вероисповедания, философских взглядов и мировоззрения.</w:t>
      </w: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 xml:space="preserve">Курс реабилитации рассчитан на </w:t>
      </w:r>
      <w:r>
        <w:rPr>
          <w:color w:val="000000"/>
          <w:sz w:val="28"/>
          <w:szCs w:val="28"/>
        </w:rPr>
        <w:t>18 (</w:t>
      </w:r>
      <w:r w:rsidRPr="00D96D0E">
        <w:rPr>
          <w:color w:val="000000"/>
          <w:sz w:val="28"/>
          <w:szCs w:val="28"/>
        </w:rPr>
        <w:t>восемнадцать</w:t>
      </w:r>
      <w:r>
        <w:rPr>
          <w:color w:val="000000"/>
          <w:sz w:val="28"/>
          <w:szCs w:val="28"/>
        </w:rPr>
        <w:t>)</w:t>
      </w:r>
      <w:r w:rsidRPr="00D96D0E">
        <w:rPr>
          <w:color w:val="000000"/>
          <w:sz w:val="28"/>
          <w:szCs w:val="28"/>
        </w:rPr>
        <w:t xml:space="preserve"> месяцев и осуществляется бесплатно. В Центре существуют правила внутреннего распорядка и пребывания, действующие исключительно в период реабилитации, учитывающие специфику и опыт работы, менталитет, а также основную цель реабилитации</w:t>
      </w:r>
      <w:r>
        <w:rPr>
          <w:color w:val="000000"/>
          <w:sz w:val="28"/>
          <w:szCs w:val="28"/>
        </w:rPr>
        <w:t>.</w:t>
      </w:r>
      <w:r w:rsidRPr="00F00069">
        <w:rPr>
          <w:color w:val="000000"/>
          <w:sz w:val="28"/>
          <w:szCs w:val="28"/>
        </w:rPr>
        <w:t xml:space="preserve"> </w:t>
      </w:r>
      <w:r w:rsidRPr="00D96D0E">
        <w:rPr>
          <w:color w:val="000000"/>
          <w:sz w:val="28"/>
          <w:szCs w:val="28"/>
        </w:rPr>
        <w:t>Используется индивидуальный подход к каждому обратившемуся.</w:t>
      </w: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BC0084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9450" cy="1810731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971" cy="1812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 w:rsidRPr="00D96D0E">
        <w:rPr>
          <w:color w:val="000000"/>
          <w:sz w:val="28"/>
          <w:szCs w:val="28"/>
        </w:rPr>
        <w:t xml:space="preserve">Партнерами организации являются: Социально-ориентированные Некоммерческие организации, Органы муниципального образования, межведомственные структуры, </w:t>
      </w:r>
      <w:r>
        <w:rPr>
          <w:color w:val="000000"/>
          <w:sz w:val="28"/>
          <w:szCs w:val="28"/>
        </w:rPr>
        <w:t>физические лица, благотворители представители бизнеса.</w:t>
      </w:r>
      <w:r w:rsidRPr="00D96D0E">
        <w:rPr>
          <w:color w:val="000000"/>
          <w:sz w:val="28"/>
          <w:szCs w:val="28"/>
        </w:rPr>
        <w:t xml:space="preserve">  Вся деятельность организации осуществляется за счет благотворителей физических и юридических лиц в натуральной форме  в виде денежных средств, материалов, продуктов питания и др. </w:t>
      </w: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Pr="00BC0084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1881" cy="1553378"/>
            <wp:effectExtent l="19050" t="0" r="369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56" cy="155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54" w:rsidRDefault="00D07E54" w:rsidP="00D07E54">
      <w:pPr>
        <w:pStyle w:val="16"/>
        <w:ind w:firstLine="567"/>
        <w:jc w:val="both"/>
        <w:rPr>
          <w:color w:val="000000"/>
          <w:sz w:val="28"/>
          <w:szCs w:val="28"/>
        </w:rPr>
      </w:pPr>
    </w:p>
    <w:p w:rsidR="004F257C" w:rsidRPr="00D07E54" w:rsidRDefault="00D07E54" w:rsidP="00D07E54">
      <w:pPr>
        <w:jc w:val="both"/>
        <w:rPr>
          <w:rFonts w:ascii="Times New Roman" w:hAnsi="Times New Roman" w:cs="Times New Roman"/>
          <w:sz w:val="28"/>
          <w:szCs w:val="28"/>
        </w:rPr>
      </w:pPr>
      <w:r w:rsidRPr="00D07E54">
        <w:rPr>
          <w:rFonts w:ascii="Times New Roman" w:hAnsi="Times New Roman" w:cs="Times New Roman"/>
          <w:color w:val="000000"/>
          <w:sz w:val="28"/>
          <w:szCs w:val="28"/>
        </w:rPr>
        <w:t xml:space="preserve">Автономная Некоммерческая Благотворительная Организация «Сила Жизни» открыта для сотрудничества со всеми заинтересованными лицами и организациями, осуществляющими </w:t>
      </w:r>
      <w:proofErr w:type="spellStart"/>
      <w:r w:rsidRPr="00D07E54">
        <w:rPr>
          <w:rFonts w:ascii="Times New Roman" w:hAnsi="Times New Roman" w:cs="Times New Roman"/>
          <w:color w:val="000000"/>
          <w:sz w:val="28"/>
          <w:szCs w:val="28"/>
        </w:rPr>
        <w:t>антинаркотическую</w:t>
      </w:r>
      <w:proofErr w:type="spellEnd"/>
      <w:r w:rsidRPr="00D07E54">
        <w:rPr>
          <w:rFonts w:ascii="Times New Roman" w:hAnsi="Times New Roman" w:cs="Times New Roman"/>
          <w:color w:val="000000"/>
          <w:sz w:val="28"/>
          <w:szCs w:val="28"/>
        </w:rPr>
        <w:t xml:space="preserve">  деятельность, работу по профилактике наркомании и </w:t>
      </w:r>
      <w:proofErr w:type="spellStart"/>
      <w:r w:rsidRPr="00D07E54">
        <w:rPr>
          <w:rFonts w:ascii="Times New Roman" w:hAnsi="Times New Roman" w:cs="Times New Roman"/>
          <w:color w:val="000000"/>
          <w:sz w:val="28"/>
          <w:szCs w:val="28"/>
        </w:rPr>
        <w:t>наркопреступности</w:t>
      </w:r>
      <w:proofErr w:type="spellEnd"/>
      <w:r w:rsidRPr="00D07E54">
        <w:rPr>
          <w:rFonts w:ascii="Times New Roman" w:hAnsi="Times New Roman" w:cs="Times New Roman"/>
          <w:color w:val="000000"/>
          <w:sz w:val="28"/>
          <w:szCs w:val="28"/>
        </w:rPr>
        <w:t>, вносящими серьезный вклад в противодействие незаконному распространению наркотических средств, а также в дело общегосударственной важности - выздоровление и морально-нравственное возрождение членов общества.</w:t>
      </w:r>
    </w:p>
    <w:sectPr w:rsidR="004F257C" w:rsidRPr="00D07E54" w:rsidSect="004F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E54"/>
    <w:rsid w:val="001D4F70"/>
    <w:rsid w:val="004F257C"/>
    <w:rsid w:val="005858C6"/>
    <w:rsid w:val="005A08ED"/>
    <w:rsid w:val="007965FA"/>
    <w:rsid w:val="007D759A"/>
    <w:rsid w:val="00C50FC8"/>
    <w:rsid w:val="00D07E54"/>
    <w:rsid w:val="00D9724F"/>
    <w:rsid w:val="00E4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7E5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Normal (Web)"/>
    <w:basedOn w:val="a"/>
    <w:rsid w:val="00D0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 + 16 пт"/>
    <w:basedOn w:val="a"/>
    <w:rsid w:val="00D07E54"/>
    <w:pPr>
      <w:suppressAutoHyphens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0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</dc:creator>
  <cp:keywords/>
  <dc:description/>
  <cp:lastModifiedBy>Shahova</cp:lastModifiedBy>
  <cp:revision>9</cp:revision>
  <dcterms:created xsi:type="dcterms:W3CDTF">2015-10-07T11:42:00Z</dcterms:created>
  <dcterms:modified xsi:type="dcterms:W3CDTF">2015-10-14T12:33:00Z</dcterms:modified>
</cp:coreProperties>
</file>