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EB" w:rsidRPr="00CE0825" w:rsidRDefault="00EF12EB" w:rsidP="00CE0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CE0825">
        <w:rPr>
          <w:rFonts w:ascii="PT Astra Serif" w:hAnsi="PT Astra Serif" w:cs="Times New Roman"/>
          <w:b/>
          <w:sz w:val="26"/>
          <w:szCs w:val="26"/>
        </w:rPr>
        <w:t>Справка</w:t>
      </w:r>
    </w:p>
    <w:p w:rsidR="00172CA3" w:rsidRDefault="00EF12EB" w:rsidP="00172CA3">
      <w:pPr>
        <w:pStyle w:val="a6"/>
        <w:jc w:val="center"/>
        <w:rPr>
          <w:rFonts w:ascii="PT Astra Serif" w:hAnsi="PT Astra Serif"/>
          <w:b/>
          <w:bCs/>
          <w:sz w:val="26"/>
          <w:szCs w:val="26"/>
        </w:rPr>
      </w:pPr>
      <w:r w:rsidRPr="00CE0825">
        <w:rPr>
          <w:rFonts w:ascii="PT Astra Serif" w:hAnsi="PT Astra Serif"/>
          <w:b/>
          <w:sz w:val="26"/>
          <w:szCs w:val="26"/>
        </w:rPr>
        <w:t>о поступивших предложениях</w:t>
      </w:r>
      <w:r w:rsidR="00552865" w:rsidRPr="00CE0825">
        <w:rPr>
          <w:rFonts w:ascii="PT Astra Serif" w:hAnsi="PT Astra Serif"/>
          <w:b/>
          <w:sz w:val="26"/>
          <w:szCs w:val="26"/>
        </w:rPr>
        <w:t xml:space="preserve"> </w:t>
      </w:r>
      <w:r w:rsidRPr="00CE0825">
        <w:rPr>
          <w:rFonts w:ascii="PT Astra Serif" w:hAnsi="PT Astra Serif"/>
          <w:b/>
          <w:sz w:val="26"/>
          <w:szCs w:val="26"/>
        </w:rPr>
        <w:t xml:space="preserve">по итогам </w:t>
      </w:r>
      <w:r w:rsidRPr="00A6296C">
        <w:rPr>
          <w:rFonts w:ascii="PT Astra Serif" w:hAnsi="PT Astra Serif"/>
          <w:b/>
          <w:sz w:val="26"/>
          <w:szCs w:val="26"/>
        </w:rPr>
        <w:t xml:space="preserve">рассмотрения </w:t>
      </w:r>
      <w:r w:rsidR="00C373FB" w:rsidRPr="00A6296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администрации </w:t>
      </w:r>
      <w:r w:rsidR="00BD59F0" w:rsidRPr="00A6296C">
        <w:rPr>
          <w:rFonts w:ascii="PT Astra Serif" w:hAnsi="PT Astra Serif"/>
          <w:b/>
          <w:sz w:val="26"/>
          <w:szCs w:val="26"/>
        </w:rPr>
        <w:t>м.о. Киреевский район</w:t>
      </w:r>
      <w:r w:rsidR="00BE3B72" w:rsidRPr="00A6296C">
        <w:rPr>
          <w:rFonts w:ascii="PT Astra Serif" w:hAnsi="PT Astra Serif"/>
          <w:b/>
          <w:sz w:val="26"/>
          <w:szCs w:val="26"/>
        </w:rPr>
        <w:t xml:space="preserve"> </w:t>
      </w:r>
      <w:r w:rsidR="00240AC4" w:rsidRPr="00240AC4">
        <w:rPr>
          <w:rFonts w:ascii="PT Astra Serif" w:eastAsia="Calibri" w:hAnsi="PT Astra Serif"/>
          <w:b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536871">
        <w:rPr>
          <w:rFonts w:ascii="PT Astra Serif" w:eastAsia="Calibri" w:hAnsi="PT Astra Serif"/>
          <w:b/>
          <w:sz w:val="26"/>
          <w:szCs w:val="26"/>
        </w:rPr>
        <w:t xml:space="preserve">«Отнесение земель или земельных участков в составе таких земель к определенной категории земель или перевод </w:t>
      </w:r>
      <w:proofErr w:type="gramStart"/>
      <w:r w:rsidR="00536871">
        <w:rPr>
          <w:rFonts w:ascii="PT Astra Serif" w:eastAsia="Calibri" w:hAnsi="PT Astra Serif"/>
          <w:b/>
          <w:sz w:val="26"/>
          <w:szCs w:val="26"/>
        </w:rPr>
        <w:t>земель</w:t>
      </w:r>
      <w:proofErr w:type="gramEnd"/>
      <w:r w:rsidR="00536871">
        <w:rPr>
          <w:rFonts w:ascii="PT Astra Serif" w:eastAsia="Calibri" w:hAnsi="PT Astra Serif"/>
          <w:b/>
          <w:sz w:val="26"/>
          <w:szCs w:val="26"/>
        </w:rPr>
        <w:t xml:space="preserve"> или земельных участков в составе таких земель из одной категории в другую категорию»</w:t>
      </w:r>
    </w:p>
    <w:p w:rsidR="00EF12EB" w:rsidRPr="00CE0825" w:rsidRDefault="004C3004" w:rsidP="004C3004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 w:rsidRPr="00A6296C">
        <w:rPr>
          <w:rFonts w:ascii="PT Astra Serif" w:hAnsi="PT Astra Serif"/>
          <w:b/>
          <w:sz w:val="26"/>
          <w:szCs w:val="26"/>
        </w:rPr>
        <w:t xml:space="preserve"> </w:t>
      </w:r>
      <w:r w:rsidR="0078297A" w:rsidRPr="00A6296C">
        <w:rPr>
          <w:rFonts w:ascii="PT Astra Serif" w:hAnsi="PT Astra Serif"/>
          <w:b/>
          <w:sz w:val="26"/>
          <w:szCs w:val="26"/>
        </w:rPr>
        <w:t>(</w:t>
      </w:r>
      <w:r w:rsidR="00A91CB3" w:rsidRPr="00A6296C">
        <w:rPr>
          <w:rFonts w:ascii="PT Astra Serif" w:hAnsi="PT Astra Serif"/>
          <w:b/>
          <w:sz w:val="26"/>
          <w:szCs w:val="26"/>
        </w:rPr>
        <w:t xml:space="preserve">в рамках </w:t>
      </w:r>
      <w:r w:rsidR="00EF12EB" w:rsidRPr="00A6296C">
        <w:rPr>
          <w:rFonts w:ascii="PT Astra Serif" w:hAnsi="PT Astra Serif"/>
          <w:b/>
          <w:sz w:val="26"/>
          <w:szCs w:val="26"/>
        </w:rPr>
        <w:t>процедуры оценки регулирующего воздействия)</w:t>
      </w:r>
    </w:p>
    <w:p w:rsidR="00BA416B" w:rsidRPr="00BD32D5" w:rsidRDefault="00BA416B" w:rsidP="00BE597C">
      <w:pPr>
        <w:pStyle w:val="ConsPlusNonformat"/>
        <w:jc w:val="both"/>
        <w:rPr>
          <w:rFonts w:ascii="PT Astra Serif" w:hAnsi="PT Astra Serif" w:cs="Times New Roman"/>
          <w:sz w:val="8"/>
          <w:szCs w:val="8"/>
        </w:rPr>
      </w:pPr>
    </w:p>
    <w:p w:rsidR="00EF12EB" w:rsidRPr="00BD32D5" w:rsidRDefault="00EF12EB" w:rsidP="00EF12EB">
      <w:pPr>
        <w:pStyle w:val="ConsPlusNonformat"/>
        <w:jc w:val="both"/>
        <w:rPr>
          <w:rFonts w:ascii="PT Astra Serif" w:hAnsi="PT Astra Serif" w:cs="Times New Roman"/>
          <w:sz w:val="25"/>
          <w:szCs w:val="25"/>
        </w:rPr>
      </w:pPr>
      <w:r w:rsidRPr="00BD32D5">
        <w:rPr>
          <w:rFonts w:ascii="PT Astra Serif" w:hAnsi="PT Astra Serif" w:cs="Times New Roman"/>
          <w:sz w:val="25"/>
          <w:szCs w:val="25"/>
        </w:rPr>
        <w:t>Перечень органов и организаций,</w:t>
      </w:r>
      <w:r w:rsidR="000A06DB" w:rsidRPr="00BD32D5">
        <w:rPr>
          <w:rFonts w:ascii="PT Astra Serif" w:hAnsi="PT Astra Serif" w:cs="Times New Roman"/>
          <w:sz w:val="25"/>
          <w:szCs w:val="25"/>
        </w:rPr>
        <w:t xml:space="preserve"> </w:t>
      </w:r>
      <w:r w:rsidRPr="00BD32D5">
        <w:rPr>
          <w:rFonts w:ascii="PT Astra Serif" w:hAnsi="PT Astra Serif" w:cs="Times New Roman"/>
          <w:sz w:val="25"/>
          <w:szCs w:val="25"/>
        </w:rPr>
        <w:t>которым были направлены извещения</w:t>
      </w:r>
    </w:p>
    <w:p w:rsidR="00EF12EB" w:rsidRPr="00BD32D5" w:rsidRDefault="00EF12EB" w:rsidP="00EF12EB">
      <w:pPr>
        <w:pStyle w:val="ConsPlusNonformat"/>
        <w:jc w:val="both"/>
        <w:rPr>
          <w:rFonts w:ascii="PT Astra Serif" w:hAnsi="PT Astra Serif" w:cs="Times New Roman"/>
          <w:sz w:val="25"/>
          <w:szCs w:val="25"/>
        </w:rPr>
      </w:pPr>
      <w:r w:rsidRPr="00BD32D5">
        <w:rPr>
          <w:rFonts w:ascii="PT Astra Serif" w:hAnsi="PT Astra Serif" w:cs="Times New Roman"/>
          <w:sz w:val="25"/>
          <w:szCs w:val="25"/>
        </w:rPr>
        <w:t>(уведомления) о проведении публичных</w:t>
      </w:r>
      <w:r w:rsidR="000A06DB" w:rsidRPr="00BD32D5">
        <w:rPr>
          <w:rFonts w:ascii="PT Astra Serif" w:hAnsi="PT Astra Serif" w:cs="Times New Roman"/>
          <w:sz w:val="25"/>
          <w:szCs w:val="25"/>
        </w:rPr>
        <w:t xml:space="preserve"> </w:t>
      </w:r>
      <w:r w:rsidRPr="00BD32D5">
        <w:rPr>
          <w:rFonts w:ascii="PT Astra Serif" w:hAnsi="PT Astra Serif" w:cs="Times New Roman"/>
          <w:sz w:val="25"/>
          <w:szCs w:val="25"/>
        </w:rPr>
        <w:t>консультаций:</w:t>
      </w:r>
    </w:p>
    <w:tbl>
      <w:tblPr>
        <w:tblW w:w="10082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9"/>
        <w:gridCol w:w="4223"/>
        <w:gridCol w:w="1606"/>
        <w:gridCol w:w="3844"/>
      </w:tblGrid>
      <w:tr w:rsidR="00EF12EB" w:rsidRPr="00BD32D5" w:rsidTr="00B417B9">
        <w:trPr>
          <w:trHeight w:val="332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D32D5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N п/п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340B6C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40B6C">
              <w:rPr>
                <w:rFonts w:ascii="PT Astra Serif" w:hAnsi="PT Astra Serif" w:cs="Times New Roman"/>
                <w:sz w:val="28"/>
                <w:szCs w:val="28"/>
              </w:rPr>
              <w:t>Автор предложения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D32D5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Содержание предложения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D32D5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Результат рассмотрения предложения (предполагается ли использовать данное предложение при разработке проекта нормативного правового акта либо при обосновании решения об отказе от его разработки; в случае отказа от использования предложения указываются причины такого решения)</w:t>
            </w:r>
          </w:p>
        </w:tc>
      </w:tr>
      <w:tr w:rsidR="00340B6C" w:rsidRPr="00BD32D5" w:rsidTr="00B417B9">
        <w:trPr>
          <w:trHeight w:val="143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340B6C" w:rsidRDefault="00340B6C" w:rsidP="00340B6C">
            <w:pPr>
              <w:rPr>
                <w:rFonts w:ascii="PT Astra Serif" w:hAnsi="PT Astra Serif"/>
                <w:sz w:val="25"/>
                <w:szCs w:val="25"/>
              </w:rPr>
            </w:pPr>
            <w:r w:rsidRPr="00340B6C">
              <w:rPr>
                <w:rFonts w:ascii="PT Astra Serif" w:hAnsi="PT Astra Serif"/>
                <w:sz w:val="25"/>
                <w:szCs w:val="25"/>
              </w:rPr>
              <w:t xml:space="preserve">Директор муниципального фонда поддержки малого и среднего предпринимательства Киреевского района Тульской области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Предложений нет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</w:p>
        </w:tc>
      </w:tr>
      <w:tr w:rsidR="00340B6C" w:rsidRPr="00BD32D5" w:rsidTr="00B417B9">
        <w:trPr>
          <w:trHeight w:val="157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340B6C" w:rsidRDefault="00340B6C" w:rsidP="00340B6C">
            <w:pPr>
              <w:rPr>
                <w:rFonts w:ascii="PT Astra Serif" w:hAnsi="PT Astra Serif"/>
                <w:sz w:val="25"/>
                <w:szCs w:val="25"/>
              </w:rPr>
            </w:pPr>
            <w:r w:rsidRPr="00340B6C">
              <w:rPr>
                <w:rFonts w:ascii="PT Astra Serif" w:hAnsi="PT Astra Serif"/>
                <w:sz w:val="25"/>
                <w:szCs w:val="25"/>
              </w:rPr>
              <w:t>Координационный Совет по развитию малого предпринимательства при администрации муниципального образования Киреевский район.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Предложений нет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</w:p>
        </w:tc>
      </w:tr>
      <w:tr w:rsidR="00340B6C" w:rsidRPr="00BD32D5" w:rsidTr="00B417B9">
        <w:trPr>
          <w:trHeight w:val="133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3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340B6C" w:rsidRDefault="00340B6C" w:rsidP="00340B6C">
            <w:pPr>
              <w:rPr>
                <w:rFonts w:ascii="PT Astra Serif" w:hAnsi="PT Astra Serif"/>
                <w:sz w:val="25"/>
                <w:szCs w:val="25"/>
              </w:rPr>
            </w:pPr>
            <w:r w:rsidRPr="00340B6C">
              <w:rPr>
                <w:rFonts w:ascii="PT Astra Serif" w:hAnsi="PT Astra Serif"/>
                <w:sz w:val="25"/>
                <w:szCs w:val="25"/>
              </w:rPr>
              <w:t>Генеральный директор ООО «Виктория»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Предложений нет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</w:p>
        </w:tc>
      </w:tr>
      <w:tr w:rsidR="00340B6C" w:rsidRPr="00BD32D5" w:rsidTr="00B417B9">
        <w:trPr>
          <w:trHeight w:val="12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340B6C" w:rsidRDefault="00340B6C" w:rsidP="00340B6C">
            <w:pPr>
              <w:rPr>
                <w:rFonts w:ascii="PT Astra Serif" w:hAnsi="PT Astra Serif"/>
                <w:sz w:val="25"/>
                <w:szCs w:val="25"/>
              </w:rPr>
            </w:pPr>
            <w:r w:rsidRPr="00340B6C">
              <w:rPr>
                <w:rFonts w:ascii="PT Astra Serif" w:hAnsi="PT Astra Serif"/>
                <w:sz w:val="25"/>
                <w:szCs w:val="25"/>
              </w:rPr>
              <w:t>Индивидуальный предприниматель ИП Воробьев В.А.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5"/>
                <w:szCs w:val="25"/>
              </w:rPr>
            </w:pPr>
            <w:r w:rsidRPr="00BD32D5">
              <w:rPr>
                <w:rFonts w:ascii="PT Astra Serif" w:hAnsi="PT Astra Serif" w:cs="Times New Roman"/>
                <w:sz w:val="25"/>
                <w:szCs w:val="25"/>
              </w:rPr>
              <w:t>Предложений нет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B6C" w:rsidRPr="00BD32D5" w:rsidRDefault="00340B6C" w:rsidP="0034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5"/>
                <w:szCs w:val="25"/>
              </w:rPr>
            </w:pPr>
          </w:p>
        </w:tc>
      </w:tr>
    </w:tbl>
    <w:p w:rsidR="00B6694B" w:rsidRPr="00BD32D5" w:rsidRDefault="00B6694B" w:rsidP="00B6694B">
      <w:pPr>
        <w:pStyle w:val="ConsPlusNonformat"/>
        <w:rPr>
          <w:rFonts w:ascii="PT Astra Serif" w:hAnsi="PT Astra Serif" w:cs="Times New Roman"/>
          <w:sz w:val="25"/>
          <w:szCs w:val="25"/>
        </w:rPr>
      </w:pPr>
    </w:p>
    <w:p w:rsidR="00584111" w:rsidRDefault="00240AC4" w:rsidP="002B483D">
      <w:pPr>
        <w:pStyle w:val="ConsPlusNonforma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Начальник </w:t>
      </w:r>
      <w:r w:rsidR="00AB2261">
        <w:rPr>
          <w:rFonts w:ascii="PT Astra Serif" w:hAnsi="PT Astra Serif" w:cs="Times New Roman"/>
          <w:sz w:val="24"/>
          <w:szCs w:val="24"/>
        </w:rPr>
        <w:t>отдела</w:t>
      </w:r>
      <w:r w:rsidR="00B6694B" w:rsidRPr="00BD32D5">
        <w:rPr>
          <w:rFonts w:ascii="PT Astra Serif" w:hAnsi="PT Astra Serif" w:cs="Times New Roman"/>
          <w:sz w:val="24"/>
          <w:szCs w:val="24"/>
        </w:rPr>
        <w:t xml:space="preserve"> </w:t>
      </w:r>
      <w:r w:rsidR="002B483D">
        <w:rPr>
          <w:rFonts w:ascii="PT Astra Serif" w:hAnsi="PT Astra Serif" w:cs="Times New Roman"/>
          <w:sz w:val="24"/>
          <w:szCs w:val="24"/>
        </w:rPr>
        <w:t>архитектуры и градостроительства</w:t>
      </w:r>
      <w:r w:rsidR="00B6694B" w:rsidRPr="00BD32D5">
        <w:rPr>
          <w:rFonts w:ascii="PT Astra Serif" w:hAnsi="PT Astra Serif" w:cs="Times New Roman"/>
          <w:sz w:val="24"/>
          <w:szCs w:val="24"/>
        </w:rPr>
        <w:t xml:space="preserve"> </w:t>
      </w:r>
    </w:p>
    <w:p w:rsidR="00B6694B" w:rsidRPr="00BD32D5" w:rsidRDefault="00584111" w:rsidP="00751B6C">
      <w:pPr>
        <w:pStyle w:val="ConsPlusNonforma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администрации м.о. Киреевский район        </w:t>
      </w:r>
      <w:r w:rsidR="00751B6C">
        <w:rPr>
          <w:rFonts w:ascii="PT Astra Serif" w:hAnsi="PT Astra Serif" w:cs="Times New Roman"/>
          <w:sz w:val="24"/>
          <w:szCs w:val="24"/>
        </w:rPr>
        <w:t xml:space="preserve">                  </w:t>
      </w:r>
      <w:r w:rsidR="00B6694B" w:rsidRPr="00BD32D5">
        <w:rPr>
          <w:rFonts w:ascii="PT Astra Serif" w:hAnsi="PT Astra Serif" w:cs="Times New Roman"/>
          <w:sz w:val="24"/>
          <w:szCs w:val="24"/>
        </w:rPr>
        <w:t xml:space="preserve">__________________ </w:t>
      </w:r>
      <w:proofErr w:type="spellStart"/>
      <w:r w:rsidR="00240AC4">
        <w:rPr>
          <w:rFonts w:ascii="PT Astra Serif" w:hAnsi="PT Astra Serif" w:cs="Times New Roman"/>
          <w:sz w:val="24"/>
          <w:szCs w:val="24"/>
        </w:rPr>
        <w:t>Горченков</w:t>
      </w:r>
      <w:proofErr w:type="spellEnd"/>
      <w:r w:rsidR="00240AC4">
        <w:rPr>
          <w:rFonts w:ascii="PT Astra Serif" w:hAnsi="PT Astra Serif" w:cs="Times New Roman"/>
          <w:sz w:val="24"/>
          <w:szCs w:val="24"/>
        </w:rPr>
        <w:t xml:space="preserve"> И.Ю.</w:t>
      </w:r>
    </w:p>
    <w:p w:rsidR="00532E5E" w:rsidRPr="00BD32D5" w:rsidRDefault="00B6694B" w:rsidP="00B6694B">
      <w:pPr>
        <w:pStyle w:val="ConsPlusNonformat"/>
        <w:jc w:val="right"/>
        <w:rPr>
          <w:rFonts w:ascii="PT Astra Serif" w:hAnsi="PT Astra Serif" w:cs="Times New Roman"/>
          <w:sz w:val="24"/>
          <w:szCs w:val="24"/>
        </w:rPr>
      </w:pPr>
      <w:r w:rsidRPr="00BD32D5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</w:t>
      </w:r>
      <w:proofErr w:type="gramStart"/>
      <w:r w:rsidR="00532E5E" w:rsidRPr="00BD32D5">
        <w:rPr>
          <w:rFonts w:ascii="PT Astra Serif" w:hAnsi="PT Astra Serif" w:cs="Times New Roman"/>
          <w:sz w:val="24"/>
          <w:szCs w:val="24"/>
        </w:rPr>
        <w:t>«</w:t>
      </w:r>
      <w:r w:rsidR="00750194">
        <w:rPr>
          <w:rFonts w:ascii="PT Astra Serif" w:hAnsi="PT Astra Serif" w:cs="Times New Roman"/>
          <w:sz w:val="24"/>
          <w:szCs w:val="24"/>
        </w:rPr>
        <w:t xml:space="preserve"> </w:t>
      </w:r>
      <w:r w:rsidR="00240AC4">
        <w:rPr>
          <w:rFonts w:ascii="PT Astra Serif" w:hAnsi="PT Astra Serif" w:cs="Times New Roman"/>
          <w:sz w:val="24"/>
          <w:szCs w:val="24"/>
        </w:rPr>
        <w:t xml:space="preserve"> </w:t>
      </w:r>
      <w:proofErr w:type="gramEnd"/>
      <w:r w:rsidR="00240AC4">
        <w:rPr>
          <w:rFonts w:ascii="PT Astra Serif" w:hAnsi="PT Astra Serif" w:cs="Times New Roman"/>
          <w:sz w:val="24"/>
          <w:szCs w:val="24"/>
        </w:rPr>
        <w:t xml:space="preserve"> </w:t>
      </w:r>
      <w:r w:rsidR="00AB126B">
        <w:rPr>
          <w:rFonts w:ascii="PT Astra Serif" w:hAnsi="PT Astra Serif" w:cs="Times New Roman"/>
          <w:sz w:val="24"/>
          <w:szCs w:val="24"/>
        </w:rPr>
        <w:t>30</w:t>
      </w:r>
      <w:bookmarkStart w:id="0" w:name="_GoBack"/>
      <w:bookmarkEnd w:id="0"/>
      <w:r w:rsidR="00240AC4">
        <w:rPr>
          <w:rFonts w:ascii="PT Astra Serif" w:hAnsi="PT Astra Serif" w:cs="Times New Roman"/>
          <w:sz w:val="24"/>
          <w:szCs w:val="24"/>
        </w:rPr>
        <w:t xml:space="preserve"> </w:t>
      </w:r>
      <w:r w:rsidR="00750194">
        <w:rPr>
          <w:rFonts w:ascii="PT Astra Serif" w:hAnsi="PT Astra Serif" w:cs="Times New Roman"/>
          <w:sz w:val="24"/>
          <w:szCs w:val="24"/>
        </w:rPr>
        <w:t xml:space="preserve"> </w:t>
      </w:r>
      <w:r w:rsidR="00C93C13" w:rsidRPr="00BD32D5">
        <w:rPr>
          <w:rFonts w:ascii="PT Astra Serif" w:hAnsi="PT Astra Serif" w:cs="Times New Roman"/>
          <w:sz w:val="24"/>
          <w:szCs w:val="24"/>
        </w:rPr>
        <w:t>»</w:t>
      </w:r>
      <w:r w:rsidR="00532E5E" w:rsidRPr="00BD32D5">
        <w:rPr>
          <w:rFonts w:ascii="PT Astra Serif" w:hAnsi="PT Astra Serif" w:cs="Times New Roman"/>
          <w:sz w:val="24"/>
          <w:szCs w:val="24"/>
        </w:rPr>
        <w:t xml:space="preserve"> </w:t>
      </w:r>
      <w:r w:rsidR="005D7AC2">
        <w:rPr>
          <w:rFonts w:ascii="PT Astra Serif" w:hAnsi="PT Astra Serif" w:cs="Times New Roman"/>
          <w:sz w:val="24"/>
          <w:szCs w:val="24"/>
        </w:rPr>
        <w:t>сентября</w:t>
      </w:r>
      <w:r w:rsidR="00750194">
        <w:rPr>
          <w:rFonts w:ascii="PT Astra Serif" w:hAnsi="PT Astra Serif" w:cs="Times New Roman"/>
          <w:sz w:val="24"/>
          <w:szCs w:val="24"/>
        </w:rPr>
        <w:t xml:space="preserve"> </w:t>
      </w:r>
      <w:r w:rsidR="00415C59">
        <w:rPr>
          <w:rFonts w:ascii="PT Astra Serif" w:hAnsi="PT Astra Serif" w:cs="Times New Roman"/>
          <w:sz w:val="24"/>
          <w:szCs w:val="24"/>
        </w:rPr>
        <w:t xml:space="preserve"> </w:t>
      </w:r>
      <w:r w:rsidR="00415C59" w:rsidRPr="00BD32D5">
        <w:rPr>
          <w:rFonts w:ascii="PT Astra Serif" w:hAnsi="PT Astra Serif" w:cs="Times New Roman"/>
          <w:sz w:val="24"/>
          <w:szCs w:val="24"/>
        </w:rPr>
        <w:t>202</w:t>
      </w:r>
      <w:r w:rsidR="00667DA0">
        <w:rPr>
          <w:rFonts w:ascii="PT Astra Serif" w:hAnsi="PT Astra Serif" w:cs="Times New Roman"/>
          <w:sz w:val="24"/>
          <w:szCs w:val="24"/>
        </w:rPr>
        <w:t>5</w:t>
      </w:r>
      <w:r w:rsidR="00D062E7" w:rsidRPr="00BD32D5">
        <w:rPr>
          <w:rFonts w:ascii="PT Astra Serif" w:hAnsi="PT Astra Serif" w:cs="Times New Roman"/>
          <w:sz w:val="24"/>
          <w:szCs w:val="24"/>
        </w:rPr>
        <w:t xml:space="preserve"> г</w:t>
      </w:r>
      <w:r w:rsidR="00DD434B" w:rsidRPr="00BD32D5">
        <w:rPr>
          <w:rFonts w:ascii="PT Astra Serif" w:hAnsi="PT Astra Serif" w:cs="Times New Roman"/>
          <w:sz w:val="24"/>
          <w:szCs w:val="24"/>
        </w:rPr>
        <w:t>од</w:t>
      </w:r>
    </w:p>
    <w:sectPr w:rsidR="00532E5E" w:rsidRPr="00BD32D5" w:rsidSect="001F45ED">
      <w:pgSz w:w="11906" w:h="16838"/>
      <w:pgMar w:top="567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F75CF"/>
    <w:multiLevelType w:val="hybridMultilevel"/>
    <w:tmpl w:val="AF9A57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740C"/>
    <w:rsid w:val="00011CEC"/>
    <w:rsid w:val="00017787"/>
    <w:rsid w:val="000211EE"/>
    <w:rsid w:val="000336E8"/>
    <w:rsid w:val="0004011D"/>
    <w:rsid w:val="00050FBF"/>
    <w:rsid w:val="00055BB9"/>
    <w:rsid w:val="000841F4"/>
    <w:rsid w:val="000A06DB"/>
    <w:rsid w:val="000A4A8C"/>
    <w:rsid w:val="000B12B6"/>
    <w:rsid w:val="000C4329"/>
    <w:rsid w:val="000F3F80"/>
    <w:rsid w:val="0017039F"/>
    <w:rsid w:val="00170BCA"/>
    <w:rsid w:val="00172CA3"/>
    <w:rsid w:val="00186B74"/>
    <w:rsid w:val="001948AD"/>
    <w:rsid w:val="001A0950"/>
    <w:rsid w:val="001C5C2B"/>
    <w:rsid w:val="001F45ED"/>
    <w:rsid w:val="001F5BC3"/>
    <w:rsid w:val="00240AC4"/>
    <w:rsid w:val="00280FE2"/>
    <w:rsid w:val="00290CBA"/>
    <w:rsid w:val="002B483D"/>
    <w:rsid w:val="002F5F55"/>
    <w:rsid w:val="00312338"/>
    <w:rsid w:val="00340B6C"/>
    <w:rsid w:val="00352DC7"/>
    <w:rsid w:val="00380B01"/>
    <w:rsid w:val="00396EBB"/>
    <w:rsid w:val="003E0F36"/>
    <w:rsid w:val="00413240"/>
    <w:rsid w:val="00415C59"/>
    <w:rsid w:val="004225F6"/>
    <w:rsid w:val="004263F7"/>
    <w:rsid w:val="00447038"/>
    <w:rsid w:val="00451FD9"/>
    <w:rsid w:val="00464974"/>
    <w:rsid w:val="004C3004"/>
    <w:rsid w:val="004C3DDC"/>
    <w:rsid w:val="004C6352"/>
    <w:rsid w:val="004E2404"/>
    <w:rsid w:val="004E3C68"/>
    <w:rsid w:val="00501597"/>
    <w:rsid w:val="00512FAD"/>
    <w:rsid w:val="00532E5E"/>
    <w:rsid w:val="00536871"/>
    <w:rsid w:val="005406BB"/>
    <w:rsid w:val="00552865"/>
    <w:rsid w:val="00554A74"/>
    <w:rsid w:val="00561480"/>
    <w:rsid w:val="0056740C"/>
    <w:rsid w:val="00580B9C"/>
    <w:rsid w:val="00584111"/>
    <w:rsid w:val="00590408"/>
    <w:rsid w:val="005B417D"/>
    <w:rsid w:val="005B5DB6"/>
    <w:rsid w:val="005D5F4C"/>
    <w:rsid w:val="005D7AC2"/>
    <w:rsid w:val="005F58A9"/>
    <w:rsid w:val="00610D1D"/>
    <w:rsid w:val="00667DA0"/>
    <w:rsid w:val="00677365"/>
    <w:rsid w:val="00677C0F"/>
    <w:rsid w:val="006A1B8C"/>
    <w:rsid w:val="006A4C41"/>
    <w:rsid w:val="006E40D5"/>
    <w:rsid w:val="006F1DA9"/>
    <w:rsid w:val="006F259A"/>
    <w:rsid w:val="006F5AC7"/>
    <w:rsid w:val="007068F2"/>
    <w:rsid w:val="00710BAA"/>
    <w:rsid w:val="00731E6F"/>
    <w:rsid w:val="00736EC1"/>
    <w:rsid w:val="00742F6B"/>
    <w:rsid w:val="00750194"/>
    <w:rsid w:val="00751B6C"/>
    <w:rsid w:val="00760919"/>
    <w:rsid w:val="0078297A"/>
    <w:rsid w:val="007D3D0C"/>
    <w:rsid w:val="0082148A"/>
    <w:rsid w:val="008340F3"/>
    <w:rsid w:val="008464D5"/>
    <w:rsid w:val="00864962"/>
    <w:rsid w:val="00881978"/>
    <w:rsid w:val="008916AD"/>
    <w:rsid w:val="008D358C"/>
    <w:rsid w:val="008D7512"/>
    <w:rsid w:val="008E0C74"/>
    <w:rsid w:val="008E701D"/>
    <w:rsid w:val="008F1053"/>
    <w:rsid w:val="00903E2F"/>
    <w:rsid w:val="009348A3"/>
    <w:rsid w:val="009514A7"/>
    <w:rsid w:val="009A6D79"/>
    <w:rsid w:val="009B5DAB"/>
    <w:rsid w:val="00A123F8"/>
    <w:rsid w:val="00A33187"/>
    <w:rsid w:val="00A507A1"/>
    <w:rsid w:val="00A6296C"/>
    <w:rsid w:val="00A76424"/>
    <w:rsid w:val="00A8385A"/>
    <w:rsid w:val="00A91CB3"/>
    <w:rsid w:val="00AA4C3D"/>
    <w:rsid w:val="00AB126B"/>
    <w:rsid w:val="00AB2261"/>
    <w:rsid w:val="00AE03C3"/>
    <w:rsid w:val="00AE3771"/>
    <w:rsid w:val="00B12885"/>
    <w:rsid w:val="00B417B9"/>
    <w:rsid w:val="00B43DC6"/>
    <w:rsid w:val="00B5616B"/>
    <w:rsid w:val="00B61F08"/>
    <w:rsid w:val="00B65722"/>
    <w:rsid w:val="00B6694B"/>
    <w:rsid w:val="00B70277"/>
    <w:rsid w:val="00B85E40"/>
    <w:rsid w:val="00BA3777"/>
    <w:rsid w:val="00BA416B"/>
    <w:rsid w:val="00BA7D12"/>
    <w:rsid w:val="00BD32D5"/>
    <w:rsid w:val="00BD59F0"/>
    <w:rsid w:val="00BE217D"/>
    <w:rsid w:val="00BE3B72"/>
    <w:rsid w:val="00BE597C"/>
    <w:rsid w:val="00C20CBB"/>
    <w:rsid w:val="00C27E89"/>
    <w:rsid w:val="00C373FB"/>
    <w:rsid w:val="00C446B4"/>
    <w:rsid w:val="00C93C13"/>
    <w:rsid w:val="00C96328"/>
    <w:rsid w:val="00CE0825"/>
    <w:rsid w:val="00CF278A"/>
    <w:rsid w:val="00D04975"/>
    <w:rsid w:val="00D062E7"/>
    <w:rsid w:val="00D3683D"/>
    <w:rsid w:val="00D457BA"/>
    <w:rsid w:val="00D56377"/>
    <w:rsid w:val="00D97860"/>
    <w:rsid w:val="00DB1E43"/>
    <w:rsid w:val="00DC2F60"/>
    <w:rsid w:val="00DD434B"/>
    <w:rsid w:val="00E05F4D"/>
    <w:rsid w:val="00E2696A"/>
    <w:rsid w:val="00E47FF4"/>
    <w:rsid w:val="00E54D07"/>
    <w:rsid w:val="00E93DD4"/>
    <w:rsid w:val="00E97502"/>
    <w:rsid w:val="00EC13B3"/>
    <w:rsid w:val="00EC389D"/>
    <w:rsid w:val="00EF12EB"/>
    <w:rsid w:val="00F05EE1"/>
    <w:rsid w:val="00F123AE"/>
    <w:rsid w:val="00F37BE6"/>
    <w:rsid w:val="00F45CA3"/>
    <w:rsid w:val="00FC0CEF"/>
    <w:rsid w:val="00FC69F5"/>
    <w:rsid w:val="00FE094C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0552"/>
  <w15:docId w15:val="{1E8611A2-B87A-441F-B88A-A7DEFD62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674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373FB"/>
    <w:pPr>
      <w:ind w:left="720"/>
      <w:contextualSpacing/>
    </w:pPr>
  </w:style>
  <w:style w:type="paragraph" w:customStyle="1" w:styleId="1A">
    <w:name w:val="Заголовок 1 A"/>
    <w:next w:val="a"/>
    <w:uiPriority w:val="99"/>
    <w:rsid w:val="00A91CB3"/>
    <w:pPr>
      <w:keepNext/>
      <w:spacing w:before="240" w:after="60" w:line="240" w:lineRule="auto"/>
      <w:outlineLvl w:val="0"/>
    </w:pPr>
    <w:rPr>
      <w:rFonts w:ascii="Arial Bold" w:eastAsia="Calibri" w:hAnsi="Arial Bold" w:cs="Arial Bold"/>
      <w:color w:val="000000"/>
      <w:kern w:val="32"/>
      <w:sz w:val="32"/>
      <w:szCs w:val="32"/>
    </w:rPr>
  </w:style>
  <w:style w:type="paragraph" w:styleId="a4">
    <w:name w:val="Body Text"/>
    <w:aliases w:val=" Знак Знак Знак, Знак Знак, Знак,Знак Знак Знак,Знак Знак,Знак"/>
    <w:basedOn w:val="a"/>
    <w:link w:val="a5"/>
    <w:rsid w:val="00290C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 Знак"/>
    <w:aliases w:val=" Знак Знак Знак Знак, Знак Знак Знак1, Знак Знак1,Знак Знак Знак Знак,Знак Знак Знак1,Знак Знак1"/>
    <w:basedOn w:val="a0"/>
    <w:link w:val="a4"/>
    <w:rsid w:val="00290CBA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No Spacing"/>
    <w:uiPriority w:val="1"/>
    <w:qFormat/>
    <w:rsid w:val="003E0F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5528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16B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AB2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B2261"/>
  </w:style>
  <w:style w:type="paragraph" w:styleId="ab">
    <w:name w:val="header"/>
    <w:basedOn w:val="a"/>
    <w:link w:val="ac"/>
    <w:uiPriority w:val="99"/>
    <w:unhideWhenUsed/>
    <w:rsid w:val="00CE0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E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Gladysheva</dc:creator>
  <cp:lastModifiedBy>Екатерина Анатольевна Гладышева</cp:lastModifiedBy>
  <cp:revision>63</cp:revision>
  <cp:lastPrinted>2025-09-03T14:34:00Z</cp:lastPrinted>
  <dcterms:created xsi:type="dcterms:W3CDTF">2017-09-25T12:25:00Z</dcterms:created>
  <dcterms:modified xsi:type="dcterms:W3CDTF">2025-10-06T12:23:00Z</dcterms:modified>
</cp:coreProperties>
</file>