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8"/>
        <w:gridCol w:w="2820"/>
        <w:gridCol w:w="1148"/>
        <w:gridCol w:w="1949"/>
      </w:tblGrid>
      <w:tr w:rsidR="005874B2" w14:paraId="578CFAB4" w14:textId="77777777" w:rsidTr="00DD5CC3">
        <w:trPr>
          <w:cantSplit/>
        </w:trPr>
        <w:tc>
          <w:tcPr>
            <w:tcW w:w="9288" w:type="dxa"/>
            <w:gridSpan w:val="4"/>
          </w:tcPr>
          <w:p w14:paraId="56BAC618" w14:textId="77777777" w:rsidR="005874B2" w:rsidRDefault="005874B2" w:rsidP="00DD5CC3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   ТЕРРИТОРИАЛЬНАЯ ИЗБИРАТЕЛЬНАЯ КОМИССИЯ КИРЕЕВСКОГО РАЙОНА  </w:t>
            </w:r>
          </w:p>
          <w:p w14:paraId="564E74B6" w14:textId="77777777" w:rsidR="005874B2" w:rsidRDefault="005874B2" w:rsidP="00DD5CC3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14:paraId="1AE05CD6" w14:textId="77777777" w:rsidR="005874B2" w:rsidRDefault="005874B2" w:rsidP="00DD5CC3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</w:p>
          <w:p w14:paraId="2C5634BE" w14:textId="77777777" w:rsidR="005874B2" w:rsidRDefault="005874B2" w:rsidP="00DD5CC3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14:paraId="02321CF1" w14:textId="77777777" w:rsidR="005874B2" w:rsidRDefault="005874B2" w:rsidP="00DD5CC3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5874B2" w14:paraId="66976CA2" w14:textId="77777777" w:rsidTr="00DD5CC3">
        <w:trPr>
          <w:cantSplit/>
        </w:trPr>
        <w:tc>
          <w:tcPr>
            <w:tcW w:w="3369" w:type="dxa"/>
            <w:vAlign w:val="center"/>
            <w:hideMark/>
          </w:tcPr>
          <w:p w14:paraId="567AAB3A" w14:textId="32DA3EAA" w:rsidR="005874B2" w:rsidRDefault="002507F5" w:rsidP="005874B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07 </w:t>
            </w:r>
            <w:r w:rsidR="005874B2">
              <w:rPr>
                <w:lang w:eastAsia="en-US"/>
              </w:rPr>
              <w:t xml:space="preserve">  ию</w:t>
            </w:r>
            <w:r>
              <w:rPr>
                <w:lang w:eastAsia="en-US"/>
              </w:rPr>
              <w:t>л</w:t>
            </w:r>
            <w:r w:rsidR="005874B2">
              <w:rPr>
                <w:lang w:eastAsia="en-US"/>
              </w:rPr>
              <w:t>я  20</w:t>
            </w:r>
            <w:r>
              <w:rPr>
                <w:lang w:eastAsia="en-US"/>
              </w:rPr>
              <w:t>21</w:t>
            </w:r>
            <w:r w:rsidR="005874B2">
              <w:rPr>
                <w:lang w:eastAsia="en-US"/>
              </w:rPr>
              <w:t xml:space="preserve"> г</w:t>
            </w:r>
            <w:r>
              <w:rPr>
                <w:lang w:eastAsia="en-US"/>
              </w:rPr>
              <w:t>.</w:t>
            </w:r>
          </w:p>
        </w:tc>
        <w:tc>
          <w:tcPr>
            <w:tcW w:w="2821" w:type="dxa"/>
          </w:tcPr>
          <w:p w14:paraId="3B07A6C3" w14:textId="77777777" w:rsidR="005874B2" w:rsidRDefault="005874B2" w:rsidP="00DD5CC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48" w:type="dxa"/>
            <w:vAlign w:val="center"/>
            <w:hideMark/>
          </w:tcPr>
          <w:p w14:paraId="2F9566C0" w14:textId="77777777" w:rsidR="005874B2" w:rsidRDefault="005874B2" w:rsidP="00DD5CC3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</w:tc>
        <w:tc>
          <w:tcPr>
            <w:tcW w:w="1950" w:type="dxa"/>
            <w:vAlign w:val="center"/>
            <w:hideMark/>
          </w:tcPr>
          <w:p w14:paraId="11939A69" w14:textId="5F1DF23C" w:rsidR="005874B2" w:rsidRDefault="002507F5" w:rsidP="003119FA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9-11</w:t>
            </w:r>
          </w:p>
        </w:tc>
      </w:tr>
      <w:tr w:rsidR="005874B2" w14:paraId="4EFC8473" w14:textId="77777777" w:rsidTr="00DD5CC3">
        <w:trPr>
          <w:cantSplit/>
        </w:trPr>
        <w:tc>
          <w:tcPr>
            <w:tcW w:w="3369" w:type="dxa"/>
            <w:vAlign w:val="center"/>
          </w:tcPr>
          <w:p w14:paraId="5A2F6F6C" w14:textId="77777777" w:rsidR="005874B2" w:rsidRDefault="005874B2" w:rsidP="00DD5CC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21" w:type="dxa"/>
            <w:hideMark/>
          </w:tcPr>
          <w:p w14:paraId="68D263A4" w14:textId="77777777" w:rsidR="005874B2" w:rsidRDefault="005874B2" w:rsidP="00DD5CC3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г. Киреевск</w:t>
            </w:r>
          </w:p>
        </w:tc>
        <w:tc>
          <w:tcPr>
            <w:tcW w:w="1148" w:type="dxa"/>
            <w:vAlign w:val="center"/>
          </w:tcPr>
          <w:p w14:paraId="6A456983" w14:textId="77777777" w:rsidR="005874B2" w:rsidRDefault="005874B2" w:rsidP="00DD5CC3">
            <w:pPr>
              <w:spacing w:line="276" w:lineRule="auto"/>
              <w:jc w:val="right"/>
              <w:rPr>
                <w:bCs/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03EDA5C1" w14:textId="77777777" w:rsidR="005874B2" w:rsidRDefault="005874B2" w:rsidP="00DD5CC3">
            <w:pPr>
              <w:pStyle w:val="a5"/>
              <w:spacing w:line="276" w:lineRule="auto"/>
              <w:rPr>
                <w:bCs/>
                <w:sz w:val="28"/>
                <w:lang w:eastAsia="en-US"/>
              </w:rPr>
            </w:pPr>
          </w:p>
        </w:tc>
      </w:tr>
    </w:tbl>
    <w:p w14:paraId="4872177A" w14:textId="77777777" w:rsidR="005874B2" w:rsidRDefault="005874B2" w:rsidP="005874B2">
      <w:pPr>
        <w:jc w:val="both"/>
        <w:rPr>
          <w:b/>
        </w:rPr>
      </w:pPr>
    </w:p>
    <w:p w14:paraId="5BFB8C25" w14:textId="77777777" w:rsidR="005874B2" w:rsidRDefault="005874B2" w:rsidP="005874B2">
      <w:pPr>
        <w:jc w:val="both"/>
        <w:rPr>
          <w:b/>
        </w:rPr>
      </w:pPr>
    </w:p>
    <w:p w14:paraId="5C3C45B3" w14:textId="77777777" w:rsidR="005874B2" w:rsidRDefault="005874B2" w:rsidP="005874B2">
      <w:pPr>
        <w:jc w:val="center"/>
        <w:rPr>
          <w:b/>
        </w:rPr>
      </w:pPr>
      <w:r>
        <w:rPr>
          <w:b/>
        </w:rPr>
        <w:t xml:space="preserve">О порядке работы  </w:t>
      </w:r>
    </w:p>
    <w:p w14:paraId="0F4AD133" w14:textId="77777777" w:rsidR="005874B2" w:rsidRDefault="005874B2" w:rsidP="005874B2">
      <w:pPr>
        <w:jc w:val="center"/>
        <w:rPr>
          <w:b/>
        </w:rPr>
      </w:pPr>
      <w:r>
        <w:rPr>
          <w:b/>
        </w:rPr>
        <w:t>территориальной избирательной  комиссии</w:t>
      </w:r>
    </w:p>
    <w:p w14:paraId="44485DF4" w14:textId="72A12F8A" w:rsidR="005874B2" w:rsidRDefault="005874B2" w:rsidP="001C761B">
      <w:pPr>
        <w:jc w:val="center"/>
        <w:rPr>
          <w:b/>
          <w:szCs w:val="28"/>
        </w:rPr>
      </w:pPr>
      <w:r>
        <w:rPr>
          <w:b/>
        </w:rPr>
        <w:t xml:space="preserve">Киреевского района Тульской области по приему избирательных документов при </w:t>
      </w:r>
      <w:r w:rsidR="001C761B">
        <w:rPr>
          <w:b/>
        </w:rPr>
        <w:t xml:space="preserve">подготовке к </w:t>
      </w:r>
      <w:r>
        <w:rPr>
          <w:b/>
        </w:rPr>
        <w:t>проведени</w:t>
      </w:r>
      <w:r w:rsidR="001C761B">
        <w:rPr>
          <w:b/>
        </w:rPr>
        <w:t>ю</w:t>
      </w:r>
      <w:r>
        <w:rPr>
          <w:b/>
        </w:rPr>
        <w:t xml:space="preserve">   </w:t>
      </w:r>
      <w:r w:rsidR="002507F5">
        <w:rPr>
          <w:b/>
        </w:rPr>
        <w:t xml:space="preserve">дополнительных </w:t>
      </w:r>
      <w:r>
        <w:rPr>
          <w:b/>
        </w:rPr>
        <w:t>выборов депутат</w:t>
      </w:r>
      <w:r w:rsidR="001C761B">
        <w:rPr>
          <w:b/>
        </w:rPr>
        <w:t>ов</w:t>
      </w:r>
      <w:r>
        <w:rPr>
          <w:b/>
          <w:szCs w:val="28"/>
        </w:rPr>
        <w:t xml:space="preserve">  Собрани</w:t>
      </w:r>
      <w:r w:rsidR="001C761B">
        <w:rPr>
          <w:b/>
          <w:szCs w:val="28"/>
        </w:rPr>
        <w:t>й</w:t>
      </w:r>
      <w:r>
        <w:rPr>
          <w:b/>
          <w:szCs w:val="28"/>
        </w:rPr>
        <w:t xml:space="preserve"> депутатов муниципальн</w:t>
      </w:r>
      <w:r w:rsidR="002507F5">
        <w:rPr>
          <w:b/>
          <w:szCs w:val="28"/>
        </w:rPr>
        <w:t xml:space="preserve">ого образования </w:t>
      </w:r>
      <w:proofErr w:type="spellStart"/>
      <w:r w:rsidR="002507F5">
        <w:rPr>
          <w:b/>
          <w:szCs w:val="28"/>
        </w:rPr>
        <w:t>Дедиловское</w:t>
      </w:r>
      <w:proofErr w:type="spellEnd"/>
      <w:r w:rsidR="002507F5">
        <w:rPr>
          <w:b/>
          <w:szCs w:val="28"/>
        </w:rPr>
        <w:t xml:space="preserve"> </w:t>
      </w:r>
      <w:r>
        <w:rPr>
          <w:b/>
          <w:szCs w:val="28"/>
        </w:rPr>
        <w:t xml:space="preserve">Киреевского района </w:t>
      </w:r>
      <w:r w:rsidR="002507F5">
        <w:rPr>
          <w:b/>
          <w:szCs w:val="28"/>
        </w:rPr>
        <w:t xml:space="preserve">четвертого созыва по </w:t>
      </w:r>
      <w:proofErr w:type="spellStart"/>
      <w:r w:rsidR="002507F5">
        <w:rPr>
          <w:b/>
          <w:szCs w:val="28"/>
        </w:rPr>
        <w:t>Дедиловскому</w:t>
      </w:r>
      <w:proofErr w:type="spellEnd"/>
      <w:r w:rsidR="002507F5">
        <w:rPr>
          <w:b/>
          <w:szCs w:val="28"/>
        </w:rPr>
        <w:t xml:space="preserve"> </w:t>
      </w:r>
      <w:proofErr w:type="spellStart"/>
      <w:r w:rsidR="002507F5">
        <w:rPr>
          <w:b/>
          <w:szCs w:val="28"/>
        </w:rPr>
        <w:t>пятимандатному</w:t>
      </w:r>
      <w:proofErr w:type="spellEnd"/>
      <w:r w:rsidR="002507F5">
        <w:rPr>
          <w:b/>
          <w:szCs w:val="28"/>
        </w:rPr>
        <w:t xml:space="preserve"> избирательному округу № 1</w:t>
      </w:r>
    </w:p>
    <w:p w14:paraId="27493DF9" w14:textId="77777777" w:rsidR="005874B2" w:rsidRDefault="005874B2" w:rsidP="00587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8"/>
        </w:rPr>
      </w:pPr>
    </w:p>
    <w:p w14:paraId="3FDB3540" w14:textId="76D5D4D0" w:rsidR="005874B2" w:rsidRDefault="005874B2" w:rsidP="005874B2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Cs w:val="28"/>
        </w:rPr>
      </w:pPr>
      <w:r>
        <w:rPr>
          <w:szCs w:val="28"/>
        </w:rPr>
        <w:t xml:space="preserve">    В целях обеспечения работы территориальной избирательной комиссии Киреевского района  Тульской области в период выдвижения и регистрации кандидатов, перечня кандидатов при проведении  </w:t>
      </w:r>
      <w:r w:rsidR="002507F5">
        <w:rPr>
          <w:szCs w:val="28"/>
        </w:rPr>
        <w:t xml:space="preserve">дополнительных </w:t>
      </w:r>
      <w:r>
        <w:rPr>
          <w:szCs w:val="28"/>
        </w:rPr>
        <w:t>выборов депутат</w:t>
      </w:r>
      <w:r w:rsidR="001C761B">
        <w:rPr>
          <w:szCs w:val="28"/>
        </w:rPr>
        <w:t>ов</w:t>
      </w:r>
      <w:r>
        <w:rPr>
          <w:szCs w:val="28"/>
        </w:rPr>
        <w:t xml:space="preserve"> Собрания депутатов муниципального образования</w:t>
      </w:r>
      <w:r w:rsidR="002507F5">
        <w:rPr>
          <w:szCs w:val="28"/>
        </w:rPr>
        <w:t xml:space="preserve"> </w:t>
      </w:r>
      <w:proofErr w:type="spellStart"/>
      <w:r w:rsidR="002507F5">
        <w:rPr>
          <w:szCs w:val="28"/>
        </w:rPr>
        <w:t>Дедиловское</w:t>
      </w:r>
      <w:proofErr w:type="spellEnd"/>
      <w:r w:rsidR="002507F5">
        <w:rPr>
          <w:szCs w:val="28"/>
        </w:rPr>
        <w:t xml:space="preserve"> </w:t>
      </w:r>
      <w:r>
        <w:rPr>
          <w:szCs w:val="28"/>
        </w:rPr>
        <w:t xml:space="preserve">   Киреевского района </w:t>
      </w:r>
      <w:r w:rsidR="001C761B">
        <w:rPr>
          <w:szCs w:val="28"/>
        </w:rPr>
        <w:t xml:space="preserve"> четвертого</w:t>
      </w:r>
      <w:r>
        <w:rPr>
          <w:szCs w:val="28"/>
        </w:rPr>
        <w:t xml:space="preserve">  созыва</w:t>
      </w:r>
      <w:r w:rsidR="002507F5">
        <w:rPr>
          <w:szCs w:val="28"/>
        </w:rPr>
        <w:t xml:space="preserve"> по </w:t>
      </w:r>
      <w:proofErr w:type="spellStart"/>
      <w:r w:rsidR="002507F5">
        <w:rPr>
          <w:szCs w:val="28"/>
        </w:rPr>
        <w:t>Дедиловскому</w:t>
      </w:r>
      <w:proofErr w:type="spellEnd"/>
      <w:r w:rsidR="002507F5">
        <w:rPr>
          <w:szCs w:val="28"/>
        </w:rPr>
        <w:t xml:space="preserve"> </w:t>
      </w:r>
      <w:proofErr w:type="spellStart"/>
      <w:r w:rsidR="002507F5">
        <w:rPr>
          <w:szCs w:val="28"/>
        </w:rPr>
        <w:t>пятимандатному</w:t>
      </w:r>
      <w:proofErr w:type="spellEnd"/>
      <w:r w:rsidR="002507F5">
        <w:rPr>
          <w:szCs w:val="28"/>
        </w:rPr>
        <w:t xml:space="preserve"> избирательному округу № 1</w:t>
      </w:r>
      <w:r w:rsidR="001C761B">
        <w:rPr>
          <w:szCs w:val="28"/>
        </w:rPr>
        <w:t xml:space="preserve">,   </w:t>
      </w:r>
      <w:r>
        <w:rPr>
          <w:szCs w:val="28"/>
        </w:rPr>
        <w:t>руководствуясь статьями  38 Федерального закона от 12 июня 2002 года № 67-ФЗ «Об основных гарантиях избирательных прав и права на участие в референдуме граждан Российской Федерации»,</w:t>
      </w:r>
      <w:r>
        <w:rPr>
          <w:b/>
          <w:szCs w:val="28"/>
        </w:rPr>
        <w:t xml:space="preserve">  </w:t>
      </w:r>
      <w:r>
        <w:rPr>
          <w:szCs w:val="28"/>
        </w:rPr>
        <w:t>статьями 12, 13, 15, 15-1. 18, 21  Закона Тульской области от 8 июля  2008 года № 1055-ЗТО «О регулировании отдельных правоотношений, связанных с выборами депутатов  представительных органов муниципальных образований, членов иных выборных органов местного самоуправления»,</w:t>
      </w:r>
      <w:r>
        <w:rPr>
          <w:b/>
          <w:szCs w:val="28"/>
        </w:rPr>
        <w:t xml:space="preserve"> </w:t>
      </w:r>
      <w:r w:rsidRPr="00C11BC8">
        <w:rPr>
          <w:szCs w:val="28"/>
        </w:rPr>
        <w:t>статьей 24 Закона Тульской области от 2 апреля 2007 года № 815-ЗТО «Об избирательных комиссиях и комиссиях референдума в Тульской области»,</w:t>
      </w:r>
      <w:r>
        <w:rPr>
          <w:szCs w:val="28"/>
        </w:rPr>
        <w:t xml:space="preserve">  территориальная избирательная комиссия Киреевского района Тульской области, </w:t>
      </w:r>
      <w:r w:rsidR="002507F5">
        <w:rPr>
          <w:szCs w:val="28"/>
        </w:rPr>
        <w:t xml:space="preserve">на которую возложены полномочия </w:t>
      </w:r>
      <w:r>
        <w:t xml:space="preserve"> окружн</w:t>
      </w:r>
      <w:r w:rsidR="002507F5">
        <w:t>ой</w:t>
      </w:r>
      <w:r w:rsidR="001C761B">
        <w:t xml:space="preserve"> </w:t>
      </w:r>
      <w:r>
        <w:t xml:space="preserve"> избирательн</w:t>
      </w:r>
      <w:r w:rsidR="002507F5">
        <w:t>ой</w:t>
      </w:r>
      <w:r>
        <w:t xml:space="preserve"> комисси</w:t>
      </w:r>
      <w:r w:rsidR="002507F5">
        <w:t>и № 1</w:t>
      </w:r>
      <w:r>
        <w:t xml:space="preserve"> </w:t>
      </w:r>
      <w:r w:rsidRPr="00445699">
        <w:rPr>
          <w:szCs w:val="28"/>
        </w:rPr>
        <w:t xml:space="preserve">муниципального образования  </w:t>
      </w:r>
      <w:proofErr w:type="spellStart"/>
      <w:r w:rsidR="002507F5">
        <w:rPr>
          <w:szCs w:val="28"/>
        </w:rPr>
        <w:t>Дедиловское</w:t>
      </w:r>
      <w:proofErr w:type="spellEnd"/>
      <w:r w:rsidR="002507F5">
        <w:rPr>
          <w:szCs w:val="28"/>
        </w:rPr>
        <w:t xml:space="preserve"> </w:t>
      </w:r>
      <w:r w:rsidRPr="00445699">
        <w:rPr>
          <w:szCs w:val="28"/>
        </w:rPr>
        <w:t xml:space="preserve"> Киреевского </w:t>
      </w:r>
      <w:r w:rsidRPr="00445699">
        <w:rPr>
          <w:szCs w:val="28"/>
        </w:rPr>
        <w:lastRenderedPageBreak/>
        <w:t xml:space="preserve">района  </w:t>
      </w:r>
      <w:r w:rsidR="001C761B">
        <w:rPr>
          <w:szCs w:val="28"/>
        </w:rPr>
        <w:t xml:space="preserve">четвертого созыва, муниципального образования город Болохово Киреевского района четвертого созыва, муниципального образования Бородинское Киреевского района  второго созыва, муниципального образования </w:t>
      </w:r>
      <w:proofErr w:type="spellStart"/>
      <w:r w:rsidR="001C761B">
        <w:rPr>
          <w:szCs w:val="28"/>
        </w:rPr>
        <w:t>Шварцевское</w:t>
      </w:r>
      <w:proofErr w:type="spellEnd"/>
      <w:r w:rsidR="001C761B">
        <w:rPr>
          <w:szCs w:val="28"/>
        </w:rPr>
        <w:t xml:space="preserve">  Киреевского района второго созыва,  </w:t>
      </w:r>
      <w:r w:rsidRPr="00B35D0A">
        <w:rPr>
          <w:b/>
          <w:szCs w:val="28"/>
        </w:rPr>
        <w:t>ПОСТАНОВЛЯЕТ</w:t>
      </w:r>
      <w:r>
        <w:rPr>
          <w:szCs w:val="28"/>
        </w:rPr>
        <w:t xml:space="preserve">: </w:t>
      </w:r>
      <w:r>
        <w:rPr>
          <w:b/>
          <w:bCs/>
          <w:szCs w:val="28"/>
        </w:rPr>
        <w:t xml:space="preserve"> </w:t>
      </w:r>
    </w:p>
    <w:p w14:paraId="5796B024" w14:textId="49FC8512" w:rsidR="005874B2" w:rsidRDefault="005874B2" w:rsidP="005874B2">
      <w:pPr>
        <w:pStyle w:val="a3"/>
        <w:ind w:firstLine="709"/>
        <w:rPr>
          <w:szCs w:val="28"/>
        </w:rPr>
      </w:pPr>
      <w:r>
        <w:rPr>
          <w:szCs w:val="28"/>
        </w:rPr>
        <w:t xml:space="preserve">1. Установить порядок </w:t>
      </w:r>
      <w:r>
        <w:t xml:space="preserve">работы территориальной избирательной комиссии Киреевского района </w:t>
      </w:r>
      <w:r>
        <w:rPr>
          <w:szCs w:val="28"/>
        </w:rPr>
        <w:t xml:space="preserve"> </w:t>
      </w:r>
      <w:r>
        <w:t xml:space="preserve">Тульской области </w:t>
      </w:r>
      <w:r>
        <w:rPr>
          <w:szCs w:val="28"/>
        </w:rPr>
        <w:t xml:space="preserve">и место приема избирательных документов, представляемых кандидатами, уполномоченными представителями политических партий в территориальную </w:t>
      </w:r>
      <w:r>
        <w:t xml:space="preserve">избирательную  комиссию Киреевского района Тульской области  при проведении </w:t>
      </w:r>
      <w:r>
        <w:rPr>
          <w:szCs w:val="28"/>
        </w:rPr>
        <w:t xml:space="preserve"> </w:t>
      </w:r>
      <w:r w:rsidR="002507F5">
        <w:rPr>
          <w:szCs w:val="28"/>
        </w:rPr>
        <w:t xml:space="preserve">дополнительных   выборов  Собрания  депутатов муниципальног8о образования </w:t>
      </w:r>
      <w:proofErr w:type="spellStart"/>
      <w:r w:rsidR="001C761B">
        <w:rPr>
          <w:szCs w:val="28"/>
        </w:rPr>
        <w:t>Дедиловское</w:t>
      </w:r>
      <w:proofErr w:type="spellEnd"/>
      <w:r w:rsidR="001C761B">
        <w:rPr>
          <w:szCs w:val="28"/>
        </w:rPr>
        <w:t xml:space="preserve"> Киреевского района четвертого созыва</w:t>
      </w:r>
      <w:r w:rsidR="002507F5">
        <w:rPr>
          <w:szCs w:val="28"/>
        </w:rPr>
        <w:t xml:space="preserve"> по </w:t>
      </w:r>
      <w:proofErr w:type="spellStart"/>
      <w:r w:rsidR="002507F5">
        <w:rPr>
          <w:szCs w:val="28"/>
        </w:rPr>
        <w:t>Дедиловскому</w:t>
      </w:r>
      <w:proofErr w:type="spellEnd"/>
      <w:r w:rsidR="002507F5">
        <w:rPr>
          <w:szCs w:val="28"/>
        </w:rPr>
        <w:t xml:space="preserve"> </w:t>
      </w:r>
      <w:proofErr w:type="spellStart"/>
      <w:r w:rsidR="002507F5">
        <w:rPr>
          <w:szCs w:val="28"/>
        </w:rPr>
        <w:t>пятимандатному</w:t>
      </w:r>
      <w:proofErr w:type="spellEnd"/>
      <w:r w:rsidR="002507F5">
        <w:rPr>
          <w:szCs w:val="28"/>
        </w:rPr>
        <w:t xml:space="preserve"> избирательному округу № 1</w:t>
      </w:r>
      <w:r w:rsidR="001C761B">
        <w:rPr>
          <w:szCs w:val="28"/>
        </w:rPr>
        <w:t xml:space="preserve">, </w:t>
      </w:r>
      <w:r>
        <w:rPr>
          <w:szCs w:val="28"/>
        </w:rPr>
        <w:t>согласно приложениям к настоящему постановлению (приложения 1, 2).</w:t>
      </w:r>
    </w:p>
    <w:p w14:paraId="4AF03164" w14:textId="7789D848" w:rsidR="005874B2" w:rsidRDefault="005874B2" w:rsidP="005874B2">
      <w:pPr>
        <w:pStyle w:val="a3"/>
        <w:ind w:firstLine="709"/>
        <w:rPr>
          <w:szCs w:val="28"/>
        </w:rPr>
      </w:pPr>
      <w:r>
        <w:rPr>
          <w:szCs w:val="28"/>
        </w:rPr>
        <w:t>2.</w:t>
      </w:r>
      <w:r w:rsidR="002507F5">
        <w:rPr>
          <w:szCs w:val="28"/>
        </w:rPr>
        <w:t xml:space="preserve"> </w:t>
      </w:r>
      <w:r>
        <w:rPr>
          <w:szCs w:val="28"/>
        </w:rPr>
        <w:t>Рекомендовать избирательным объединениям и кандидатам заблаговременно информировать территориальную избирательную комиссию Киреевского района  Тульской области о планируемой дате и времени подачи избирательных документов о выдвижении, регистрации кандидатов, перечня  кандидатов.</w:t>
      </w:r>
    </w:p>
    <w:p w14:paraId="7BA39AC6" w14:textId="77777777" w:rsidR="005874B2" w:rsidRDefault="005874B2" w:rsidP="005874B2">
      <w:pPr>
        <w:pStyle w:val="a3"/>
        <w:ind w:firstLine="709"/>
        <w:rPr>
          <w:szCs w:val="28"/>
        </w:rPr>
      </w:pPr>
      <w:r>
        <w:rPr>
          <w:szCs w:val="28"/>
        </w:rPr>
        <w:t xml:space="preserve">3. Разместить настоящее постановление на сайте  муниципального образования Киреевский район,  в разделе «Территориальная избирательная комиссия». </w:t>
      </w:r>
    </w:p>
    <w:p w14:paraId="4E7588C7" w14:textId="77777777" w:rsidR="005874B2" w:rsidRDefault="005874B2" w:rsidP="005874B2">
      <w:pPr>
        <w:ind w:firstLine="720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89"/>
        <w:gridCol w:w="1882"/>
        <w:gridCol w:w="2693"/>
      </w:tblGrid>
      <w:tr w:rsidR="005874B2" w:rsidRPr="002507F5" w14:paraId="70E584E2" w14:textId="77777777" w:rsidTr="00DD5CC3">
        <w:tc>
          <w:tcPr>
            <w:tcW w:w="4889" w:type="dxa"/>
            <w:hideMark/>
          </w:tcPr>
          <w:p w14:paraId="0E0D1509" w14:textId="77777777" w:rsidR="005874B2" w:rsidRPr="002507F5" w:rsidRDefault="005874B2" w:rsidP="00DD5CC3">
            <w:pPr>
              <w:spacing w:line="276" w:lineRule="auto"/>
              <w:jc w:val="both"/>
              <w:rPr>
                <w:bCs/>
                <w:szCs w:val="28"/>
                <w:lang w:eastAsia="en-US"/>
              </w:rPr>
            </w:pPr>
            <w:r w:rsidRPr="002507F5">
              <w:rPr>
                <w:bCs/>
                <w:szCs w:val="28"/>
                <w:lang w:eastAsia="en-US"/>
              </w:rPr>
              <w:t>Председатель комиссии</w:t>
            </w:r>
          </w:p>
          <w:p w14:paraId="26ECAC79" w14:textId="77777777" w:rsidR="005874B2" w:rsidRPr="002507F5" w:rsidRDefault="005874B2" w:rsidP="00DD5CC3">
            <w:pPr>
              <w:spacing w:line="276" w:lineRule="auto"/>
              <w:jc w:val="both"/>
              <w:rPr>
                <w:bCs/>
                <w:szCs w:val="28"/>
                <w:lang w:eastAsia="en-US"/>
              </w:rPr>
            </w:pPr>
            <w:r w:rsidRPr="002507F5">
              <w:rPr>
                <w:bCs/>
                <w:szCs w:val="28"/>
                <w:lang w:eastAsia="en-US"/>
              </w:rPr>
              <w:t xml:space="preserve"> </w:t>
            </w:r>
          </w:p>
        </w:tc>
        <w:tc>
          <w:tcPr>
            <w:tcW w:w="1882" w:type="dxa"/>
          </w:tcPr>
          <w:p w14:paraId="60A16C41" w14:textId="77777777" w:rsidR="005874B2" w:rsidRPr="002507F5" w:rsidRDefault="005874B2" w:rsidP="00DD5CC3">
            <w:pPr>
              <w:spacing w:line="276" w:lineRule="auto"/>
              <w:jc w:val="right"/>
              <w:rPr>
                <w:bCs/>
                <w:caps/>
                <w:szCs w:val="28"/>
                <w:lang w:eastAsia="en-US"/>
              </w:rPr>
            </w:pPr>
          </w:p>
        </w:tc>
        <w:tc>
          <w:tcPr>
            <w:tcW w:w="2693" w:type="dxa"/>
            <w:hideMark/>
          </w:tcPr>
          <w:p w14:paraId="2BC2F2B3" w14:textId="77777777" w:rsidR="005874B2" w:rsidRPr="002507F5" w:rsidRDefault="005874B2" w:rsidP="00DD5CC3">
            <w:pPr>
              <w:spacing w:line="276" w:lineRule="auto"/>
              <w:rPr>
                <w:bCs/>
                <w:szCs w:val="28"/>
                <w:lang w:eastAsia="en-US"/>
              </w:rPr>
            </w:pPr>
            <w:r w:rsidRPr="002507F5">
              <w:rPr>
                <w:bCs/>
                <w:szCs w:val="28"/>
                <w:lang w:eastAsia="en-US"/>
              </w:rPr>
              <w:t xml:space="preserve">В.В. </w:t>
            </w:r>
            <w:proofErr w:type="spellStart"/>
            <w:r w:rsidRPr="002507F5">
              <w:rPr>
                <w:bCs/>
                <w:szCs w:val="28"/>
                <w:lang w:eastAsia="en-US"/>
              </w:rPr>
              <w:t>Чекмазова</w:t>
            </w:r>
            <w:proofErr w:type="spellEnd"/>
          </w:p>
        </w:tc>
      </w:tr>
      <w:tr w:rsidR="005874B2" w:rsidRPr="002507F5" w14:paraId="6BFAB74F" w14:textId="77777777" w:rsidTr="00DD5CC3">
        <w:tc>
          <w:tcPr>
            <w:tcW w:w="4889" w:type="dxa"/>
            <w:hideMark/>
          </w:tcPr>
          <w:p w14:paraId="3027B35C" w14:textId="77777777" w:rsidR="005874B2" w:rsidRPr="002507F5" w:rsidRDefault="005874B2" w:rsidP="00DD5CC3">
            <w:pPr>
              <w:spacing w:line="276" w:lineRule="auto"/>
              <w:jc w:val="both"/>
              <w:rPr>
                <w:bCs/>
                <w:szCs w:val="28"/>
                <w:lang w:eastAsia="en-US"/>
              </w:rPr>
            </w:pPr>
            <w:r w:rsidRPr="002507F5">
              <w:rPr>
                <w:bCs/>
                <w:szCs w:val="28"/>
                <w:lang w:eastAsia="en-US"/>
              </w:rPr>
              <w:t>Секретарь комиссии</w:t>
            </w:r>
          </w:p>
        </w:tc>
        <w:tc>
          <w:tcPr>
            <w:tcW w:w="1882" w:type="dxa"/>
          </w:tcPr>
          <w:p w14:paraId="7E18A191" w14:textId="77777777" w:rsidR="005874B2" w:rsidRPr="002507F5" w:rsidRDefault="005874B2" w:rsidP="00DD5CC3">
            <w:pPr>
              <w:spacing w:line="276" w:lineRule="auto"/>
              <w:jc w:val="right"/>
              <w:rPr>
                <w:bCs/>
                <w:caps/>
                <w:szCs w:val="28"/>
                <w:lang w:eastAsia="en-US"/>
              </w:rPr>
            </w:pPr>
          </w:p>
        </w:tc>
        <w:tc>
          <w:tcPr>
            <w:tcW w:w="2693" w:type="dxa"/>
            <w:hideMark/>
          </w:tcPr>
          <w:p w14:paraId="11FB2D04" w14:textId="25FDEF3F" w:rsidR="005874B2" w:rsidRPr="002507F5" w:rsidRDefault="005874B2" w:rsidP="00DD5CC3">
            <w:pPr>
              <w:spacing w:line="276" w:lineRule="auto"/>
              <w:rPr>
                <w:bCs/>
                <w:szCs w:val="28"/>
                <w:lang w:eastAsia="en-US"/>
              </w:rPr>
            </w:pPr>
            <w:r w:rsidRPr="002507F5">
              <w:rPr>
                <w:bCs/>
                <w:szCs w:val="28"/>
                <w:lang w:eastAsia="en-US"/>
              </w:rPr>
              <w:t>Н.</w:t>
            </w:r>
            <w:r w:rsidR="002507F5" w:rsidRPr="002507F5">
              <w:rPr>
                <w:bCs/>
                <w:szCs w:val="28"/>
                <w:lang w:eastAsia="en-US"/>
              </w:rPr>
              <w:t>В</w:t>
            </w:r>
            <w:r w:rsidRPr="002507F5">
              <w:rPr>
                <w:bCs/>
                <w:szCs w:val="28"/>
                <w:lang w:eastAsia="en-US"/>
              </w:rPr>
              <w:t xml:space="preserve">. </w:t>
            </w:r>
            <w:r w:rsidR="002507F5" w:rsidRPr="002507F5">
              <w:rPr>
                <w:bCs/>
                <w:szCs w:val="28"/>
                <w:lang w:eastAsia="en-US"/>
              </w:rPr>
              <w:t xml:space="preserve">Санина </w:t>
            </w:r>
          </w:p>
        </w:tc>
      </w:tr>
    </w:tbl>
    <w:p w14:paraId="0C574F22" w14:textId="77777777" w:rsidR="005874B2" w:rsidRPr="002507F5" w:rsidRDefault="005874B2" w:rsidP="005874B2">
      <w:pPr>
        <w:ind w:firstLine="720"/>
        <w:jc w:val="both"/>
        <w:rPr>
          <w:bCs/>
          <w:szCs w:val="28"/>
        </w:rPr>
      </w:pPr>
    </w:p>
    <w:p w14:paraId="0C838187" w14:textId="77777777" w:rsidR="005874B2" w:rsidRPr="002507F5" w:rsidRDefault="005874B2" w:rsidP="005874B2">
      <w:pPr>
        <w:rPr>
          <w:bCs/>
        </w:rPr>
      </w:pPr>
    </w:p>
    <w:p w14:paraId="2C0CD809" w14:textId="77777777" w:rsidR="005874B2" w:rsidRPr="002507F5" w:rsidRDefault="005874B2" w:rsidP="005874B2">
      <w:pPr>
        <w:rPr>
          <w:bCs/>
        </w:rPr>
      </w:pPr>
    </w:p>
    <w:p w14:paraId="03C88965" w14:textId="77777777" w:rsidR="005874B2" w:rsidRDefault="005874B2" w:rsidP="005874B2"/>
    <w:p w14:paraId="3F4B9D0A" w14:textId="77777777" w:rsidR="005874B2" w:rsidRDefault="005874B2" w:rsidP="005874B2"/>
    <w:p w14:paraId="52D46F0F" w14:textId="77777777" w:rsidR="005874B2" w:rsidRDefault="005874B2" w:rsidP="005874B2"/>
    <w:p w14:paraId="3AB577E7" w14:textId="77777777" w:rsidR="005874B2" w:rsidRDefault="005874B2" w:rsidP="005874B2"/>
    <w:p w14:paraId="39ACD7B8" w14:textId="7E460315" w:rsidR="005874B2" w:rsidRPr="002507F5" w:rsidRDefault="005874B2" w:rsidP="005874B2">
      <w:pPr>
        <w:jc w:val="center"/>
        <w:rPr>
          <w:sz w:val="24"/>
          <w:szCs w:val="24"/>
        </w:rPr>
      </w:pPr>
      <w:r>
        <w:lastRenderedPageBreak/>
        <w:t xml:space="preserve">                         </w:t>
      </w:r>
      <w:r w:rsidR="001C761B">
        <w:t xml:space="preserve">                                                    </w:t>
      </w:r>
      <w:r>
        <w:t xml:space="preserve">    </w:t>
      </w:r>
      <w:r w:rsidRPr="002507F5">
        <w:rPr>
          <w:sz w:val="24"/>
          <w:szCs w:val="24"/>
        </w:rPr>
        <w:t>Приложение 1</w:t>
      </w:r>
    </w:p>
    <w:p w14:paraId="36DC8356" w14:textId="77777777" w:rsidR="005874B2" w:rsidRPr="002507F5" w:rsidRDefault="005874B2" w:rsidP="005874B2">
      <w:pPr>
        <w:jc w:val="right"/>
        <w:rPr>
          <w:sz w:val="24"/>
          <w:szCs w:val="24"/>
        </w:rPr>
      </w:pPr>
      <w:r w:rsidRPr="002507F5">
        <w:rPr>
          <w:sz w:val="24"/>
          <w:szCs w:val="24"/>
        </w:rPr>
        <w:t xml:space="preserve"> к постановлению  территориальной </w:t>
      </w:r>
    </w:p>
    <w:p w14:paraId="44A75DBF" w14:textId="77777777" w:rsidR="005874B2" w:rsidRPr="002507F5" w:rsidRDefault="005874B2" w:rsidP="005874B2">
      <w:pPr>
        <w:jc w:val="center"/>
        <w:rPr>
          <w:sz w:val="24"/>
          <w:szCs w:val="24"/>
        </w:rPr>
      </w:pPr>
      <w:r w:rsidRPr="002507F5">
        <w:rPr>
          <w:sz w:val="24"/>
          <w:szCs w:val="24"/>
        </w:rPr>
        <w:t xml:space="preserve">                                                                          избирательной  комиссии </w:t>
      </w:r>
    </w:p>
    <w:p w14:paraId="63C44A9E" w14:textId="11250F8B" w:rsidR="005874B2" w:rsidRPr="002507F5" w:rsidRDefault="005874B2" w:rsidP="005874B2">
      <w:pPr>
        <w:jc w:val="center"/>
        <w:rPr>
          <w:sz w:val="24"/>
          <w:szCs w:val="24"/>
        </w:rPr>
      </w:pPr>
      <w:r w:rsidRPr="002507F5">
        <w:rPr>
          <w:sz w:val="24"/>
          <w:szCs w:val="24"/>
        </w:rPr>
        <w:t xml:space="preserve">                                                               </w:t>
      </w:r>
      <w:r w:rsidR="002507F5">
        <w:rPr>
          <w:sz w:val="24"/>
          <w:szCs w:val="24"/>
        </w:rPr>
        <w:t xml:space="preserve">                          </w:t>
      </w:r>
      <w:r w:rsidRPr="002507F5">
        <w:rPr>
          <w:sz w:val="24"/>
          <w:szCs w:val="24"/>
        </w:rPr>
        <w:t xml:space="preserve">Киреевского района Тульской области </w:t>
      </w:r>
    </w:p>
    <w:p w14:paraId="7C6F6E41" w14:textId="1DB78870" w:rsidR="005874B2" w:rsidRPr="002507F5" w:rsidRDefault="005874B2" w:rsidP="005874B2">
      <w:pPr>
        <w:jc w:val="center"/>
        <w:rPr>
          <w:sz w:val="24"/>
          <w:szCs w:val="24"/>
        </w:rPr>
      </w:pPr>
      <w:r w:rsidRPr="002507F5">
        <w:rPr>
          <w:sz w:val="24"/>
          <w:szCs w:val="24"/>
        </w:rPr>
        <w:t xml:space="preserve">                                                                     </w:t>
      </w:r>
      <w:r w:rsidR="002507F5">
        <w:rPr>
          <w:sz w:val="24"/>
          <w:szCs w:val="24"/>
        </w:rPr>
        <w:t xml:space="preserve">                       </w:t>
      </w:r>
      <w:r w:rsidRPr="002507F5">
        <w:rPr>
          <w:sz w:val="24"/>
          <w:szCs w:val="24"/>
        </w:rPr>
        <w:t xml:space="preserve">  от </w:t>
      </w:r>
      <w:r w:rsidR="002507F5">
        <w:rPr>
          <w:sz w:val="24"/>
          <w:szCs w:val="24"/>
        </w:rPr>
        <w:t>07</w:t>
      </w:r>
      <w:r w:rsidRPr="002507F5">
        <w:rPr>
          <w:sz w:val="24"/>
          <w:szCs w:val="24"/>
        </w:rPr>
        <w:t xml:space="preserve"> ию</w:t>
      </w:r>
      <w:r w:rsidR="002507F5">
        <w:rPr>
          <w:sz w:val="24"/>
          <w:szCs w:val="24"/>
        </w:rPr>
        <w:t>л</w:t>
      </w:r>
      <w:r w:rsidRPr="002507F5">
        <w:rPr>
          <w:sz w:val="24"/>
          <w:szCs w:val="24"/>
        </w:rPr>
        <w:t>я 20</w:t>
      </w:r>
      <w:r w:rsidR="002507F5">
        <w:rPr>
          <w:sz w:val="24"/>
          <w:szCs w:val="24"/>
        </w:rPr>
        <w:t>21</w:t>
      </w:r>
      <w:r w:rsidR="001C761B" w:rsidRPr="002507F5">
        <w:rPr>
          <w:sz w:val="24"/>
          <w:szCs w:val="24"/>
        </w:rPr>
        <w:t xml:space="preserve"> года </w:t>
      </w:r>
      <w:r w:rsidRPr="002507F5">
        <w:rPr>
          <w:sz w:val="24"/>
          <w:szCs w:val="24"/>
        </w:rPr>
        <w:t xml:space="preserve"> № </w:t>
      </w:r>
      <w:r w:rsidR="002507F5">
        <w:rPr>
          <w:sz w:val="24"/>
          <w:szCs w:val="24"/>
        </w:rPr>
        <w:t>9-11</w:t>
      </w:r>
      <w:r w:rsidRPr="002507F5">
        <w:rPr>
          <w:sz w:val="24"/>
          <w:szCs w:val="24"/>
        </w:rPr>
        <w:t xml:space="preserve">    </w:t>
      </w:r>
    </w:p>
    <w:p w14:paraId="59E5B22A" w14:textId="55D2133F" w:rsidR="005874B2" w:rsidRDefault="002507F5" w:rsidP="005874B2">
      <w:pPr>
        <w:jc w:val="right"/>
      </w:pPr>
      <w:r>
        <w:t xml:space="preserve"> </w:t>
      </w:r>
    </w:p>
    <w:p w14:paraId="5BF0ED84" w14:textId="77777777" w:rsidR="005874B2" w:rsidRDefault="005874B2" w:rsidP="005874B2">
      <w:pPr>
        <w:jc w:val="right"/>
      </w:pPr>
    </w:p>
    <w:p w14:paraId="44D4CF3F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ПОРЯДОК РАБОТЫ</w:t>
      </w:r>
    </w:p>
    <w:p w14:paraId="331F8C1D" w14:textId="77777777" w:rsidR="005874B2" w:rsidRDefault="005874B2" w:rsidP="005874B2">
      <w:pPr>
        <w:pStyle w:val="a3"/>
        <w:spacing w:line="240" w:lineRule="auto"/>
        <w:ind w:firstLine="709"/>
        <w:rPr>
          <w:b/>
          <w:szCs w:val="28"/>
        </w:rPr>
      </w:pPr>
      <w:r>
        <w:rPr>
          <w:b/>
          <w:szCs w:val="28"/>
        </w:rPr>
        <w:t xml:space="preserve">       территориальной избирательной комиссии Киреевского района  Тульской области в период приема  избирательных документов,</w:t>
      </w:r>
    </w:p>
    <w:p w14:paraId="5C4F0169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представляемых кандидатами, уполномоченными  </w:t>
      </w:r>
    </w:p>
    <w:p w14:paraId="418E272A" w14:textId="04F29F35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представителями  политических партий при проведении  </w:t>
      </w:r>
      <w:r w:rsidR="002507F5">
        <w:rPr>
          <w:b/>
          <w:szCs w:val="28"/>
        </w:rPr>
        <w:t xml:space="preserve">дополнительных </w:t>
      </w:r>
      <w:r>
        <w:rPr>
          <w:b/>
          <w:szCs w:val="28"/>
        </w:rPr>
        <w:t>выборов депутат</w:t>
      </w:r>
      <w:r w:rsidR="001C761B">
        <w:rPr>
          <w:b/>
          <w:szCs w:val="28"/>
        </w:rPr>
        <w:t xml:space="preserve">ов </w:t>
      </w:r>
      <w:r>
        <w:rPr>
          <w:b/>
          <w:szCs w:val="28"/>
        </w:rPr>
        <w:t xml:space="preserve"> Собрани</w:t>
      </w:r>
      <w:r w:rsidR="002507F5">
        <w:rPr>
          <w:b/>
          <w:szCs w:val="28"/>
        </w:rPr>
        <w:t>я</w:t>
      </w:r>
      <w:r>
        <w:rPr>
          <w:b/>
          <w:szCs w:val="28"/>
        </w:rPr>
        <w:t xml:space="preserve"> депутатов</w:t>
      </w:r>
      <w:r w:rsidR="001C761B">
        <w:rPr>
          <w:b/>
          <w:szCs w:val="28"/>
        </w:rPr>
        <w:t xml:space="preserve"> </w:t>
      </w:r>
      <w:r>
        <w:rPr>
          <w:b/>
          <w:szCs w:val="28"/>
        </w:rPr>
        <w:t xml:space="preserve"> муниципальн</w:t>
      </w:r>
      <w:r w:rsidR="002507F5">
        <w:rPr>
          <w:b/>
          <w:szCs w:val="28"/>
        </w:rPr>
        <w:t xml:space="preserve">ого </w:t>
      </w:r>
      <w:r w:rsidR="001C761B">
        <w:rPr>
          <w:b/>
          <w:szCs w:val="28"/>
        </w:rPr>
        <w:t xml:space="preserve"> </w:t>
      </w:r>
      <w:r>
        <w:rPr>
          <w:b/>
          <w:szCs w:val="28"/>
        </w:rPr>
        <w:t xml:space="preserve"> образовани</w:t>
      </w:r>
      <w:r w:rsidR="002507F5">
        <w:rPr>
          <w:b/>
          <w:szCs w:val="28"/>
        </w:rPr>
        <w:t xml:space="preserve">я </w:t>
      </w:r>
      <w:proofErr w:type="spellStart"/>
      <w:r w:rsidR="002507F5">
        <w:rPr>
          <w:b/>
          <w:szCs w:val="28"/>
        </w:rPr>
        <w:t>Дедиловское</w:t>
      </w:r>
      <w:proofErr w:type="spellEnd"/>
      <w:r w:rsidR="002507F5">
        <w:rPr>
          <w:b/>
          <w:szCs w:val="28"/>
        </w:rPr>
        <w:t xml:space="preserve"> </w:t>
      </w:r>
      <w:r>
        <w:rPr>
          <w:b/>
          <w:szCs w:val="28"/>
        </w:rPr>
        <w:t xml:space="preserve"> Киреевского района </w:t>
      </w:r>
      <w:r w:rsidR="002507F5">
        <w:rPr>
          <w:b/>
          <w:szCs w:val="28"/>
        </w:rPr>
        <w:t xml:space="preserve">четвертого созыва по </w:t>
      </w:r>
      <w:proofErr w:type="spellStart"/>
      <w:r w:rsidR="002507F5">
        <w:rPr>
          <w:b/>
          <w:szCs w:val="28"/>
        </w:rPr>
        <w:t>Дедиловскому</w:t>
      </w:r>
      <w:proofErr w:type="spellEnd"/>
      <w:r w:rsidR="002507F5">
        <w:rPr>
          <w:b/>
          <w:szCs w:val="28"/>
        </w:rPr>
        <w:t xml:space="preserve"> </w:t>
      </w:r>
      <w:proofErr w:type="spellStart"/>
      <w:r w:rsidR="002507F5">
        <w:rPr>
          <w:b/>
          <w:szCs w:val="28"/>
        </w:rPr>
        <w:t>пятимандатному</w:t>
      </w:r>
      <w:proofErr w:type="spellEnd"/>
      <w:r w:rsidR="002507F5">
        <w:rPr>
          <w:b/>
          <w:szCs w:val="28"/>
        </w:rPr>
        <w:t xml:space="preserve"> избирательному округу № 1</w:t>
      </w:r>
    </w:p>
    <w:p w14:paraId="05815067" w14:textId="77777777" w:rsidR="001C761B" w:rsidRDefault="001C761B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</w:p>
    <w:p w14:paraId="4CF6203C" w14:textId="77777777" w:rsidR="001C761B" w:rsidRDefault="001C761B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</w:p>
    <w:p w14:paraId="193F8D11" w14:textId="77777777" w:rsidR="005874B2" w:rsidRDefault="005874B2" w:rsidP="005874B2">
      <w:pPr>
        <w:pStyle w:val="a3"/>
        <w:ind w:firstLine="540"/>
        <w:rPr>
          <w:szCs w:val="28"/>
        </w:rPr>
      </w:pPr>
      <w:r>
        <w:rPr>
          <w:szCs w:val="28"/>
        </w:rPr>
        <w:t xml:space="preserve">В рабочие (будние) дни: </w:t>
      </w:r>
    </w:p>
    <w:p w14:paraId="361394E7" w14:textId="77777777" w:rsidR="005874B2" w:rsidRDefault="005874B2" w:rsidP="005874B2">
      <w:pPr>
        <w:pStyle w:val="a3"/>
        <w:ind w:firstLine="540"/>
        <w:rPr>
          <w:szCs w:val="28"/>
        </w:rPr>
      </w:pPr>
      <w:r>
        <w:rPr>
          <w:szCs w:val="28"/>
        </w:rPr>
        <w:t xml:space="preserve">понедельник,  вторник,  среда,  четверг  –  с  9 часов 00 минут до 18 часов 00 минут, </w:t>
      </w:r>
    </w:p>
    <w:p w14:paraId="28441F96" w14:textId="77777777" w:rsidR="005874B2" w:rsidRDefault="005874B2" w:rsidP="005874B2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>
        <w:rPr>
          <w:szCs w:val="28"/>
        </w:rPr>
        <w:t xml:space="preserve">пятница - с 9 часов 00 минут до 17 часов 00 минут, </w:t>
      </w:r>
    </w:p>
    <w:p w14:paraId="587C83C6" w14:textId="77777777" w:rsidR="005874B2" w:rsidRDefault="005874B2" w:rsidP="005874B2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>
        <w:rPr>
          <w:szCs w:val="28"/>
        </w:rPr>
        <w:t>продолжительность перерыва для отдыха и питания - 48 минут, с 12 часов 00 минут до 12 часов 48 минут.</w:t>
      </w:r>
    </w:p>
    <w:p w14:paraId="3BD82B4E" w14:textId="77777777" w:rsidR="00C973E6" w:rsidRDefault="00C973E6" w:rsidP="005874B2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</w:p>
    <w:p w14:paraId="6F022A25" w14:textId="77777777" w:rsidR="00C973E6" w:rsidRDefault="00C973E6" w:rsidP="005874B2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>
        <w:rPr>
          <w:szCs w:val="28"/>
        </w:rPr>
        <w:t>В выходные дни:</w:t>
      </w:r>
    </w:p>
    <w:p w14:paraId="4117D357" w14:textId="377AFAA0" w:rsidR="00C973E6" w:rsidRDefault="00C973E6" w:rsidP="005874B2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>
        <w:rPr>
          <w:szCs w:val="28"/>
        </w:rPr>
        <w:t xml:space="preserve">Суббота, воскресенье – </w:t>
      </w:r>
      <w:r w:rsidR="00641CDB">
        <w:rPr>
          <w:szCs w:val="28"/>
        </w:rPr>
        <w:t>прием документов не осуществляется.</w:t>
      </w:r>
    </w:p>
    <w:p w14:paraId="4A137ADC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</w:p>
    <w:p w14:paraId="685D23FC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</w:p>
    <w:p w14:paraId="583A611F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</w:p>
    <w:p w14:paraId="52ACD5A7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</w:p>
    <w:p w14:paraId="4B8D3704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</w:p>
    <w:p w14:paraId="03847C02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</w:p>
    <w:p w14:paraId="0C960D41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</w:p>
    <w:p w14:paraId="738736C0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</w:p>
    <w:p w14:paraId="254C502C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</w:p>
    <w:p w14:paraId="7BAC7B87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</w:p>
    <w:p w14:paraId="230BD831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</w:p>
    <w:p w14:paraId="187183E1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</w:p>
    <w:p w14:paraId="55DD0B6E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</w:p>
    <w:p w14:paraId="3DC0429E" w14:textId="11982BCF" w:rsidR="005874B2" w:rsidRPr="002507F5" w:rsidRDefault="005874B2" w:rsidP="005874B2">
      <w:pPr>
        <w:pStyle w:val="4"/>
        <w:rPr>
          <w:b w:val="0"/>
        </w:rPr>
      </w:pPr>
      <w:r w:rsidRPr="002507F5">
        <w:rPr>
          <w:b w:val="0"/>
          <w:bCs w:val="0"/>
        </w:rPr>
        <w:lastRenderedPageBreak/>
        <w:t xml:space="preserve">              </w:t>
      </w:r>
      <w:r w:rsidR="009574CC" w:rsidRPr="002507F5">
        <w:rPr>
          <w:b w:val="0"/>
        </w:rPr>
        <w:t xml:space="preserve">                            </w:t>
      </w:r>
      <w:r w:rsidR="002507F5">
        <w:rPr>
          <w:b w:val="0"/>
        </w:rPr>
        <w:t xml:space="preserve">                                                      </w:t>
      </w:r>
      <w:r w:rsidR="009574CC" w:rsidRPr="002507F5">
        <w:rPr>
          <w:b w:val="0"/>
        </w:rPr>
        <w:t xml:space="preserve">  </w:t>
      </w:r>
      <w:r w:rsidRPr="002507F5">
        <w:rPr>
          <w:b w:val="0"/>
        </w:rPr>
        <w:t>Приложение 2</w:t>
      </w:r>
    </w:p>
    <w:p w14:paraId="13C86A76" w14:textId="548D2283" w:rsidR="005874B2" w:rsidRPr="002507F5" w:rsidRDefault="005874B2" w:rsidP="005874B2">
      <w:pPr>
        <w:jc w:val="right"/>
        <w:rPr>
          <w:sz w:val="24"/>
          <w:szCs w:val="24"/>
        </w:rPr>
      </w:pPr>
      <w:r w:rsidRPr="002507F5">
        <w:rPr>
          <w:sz w:val="24"/>
          <w:szCs w:val="24"/>
        </w:rPr>
        <w:t xml:space="preserve">                                            </w:t>
      </w:r>
      <w:r w:rsidR="002507F5">
        <w:rPr>
          <w:sz w:val="24"/>
          <w:szCs w:val="24"/>
        </w:rPr>
        <w:t xml:space="preserve">                      </w:t>
      </w:r>
      <w:r w:rsidRPr="002507F5">
        <w:rPr>
          <w:sz w:val="24"/>
          <w:szCs w:val="24"/>
        </w:rPr>
        <w:t xml:space="preserve">  к постановлению  территориальной избирательной комиссии Киреевского района Тульской области </w:t>
      </w:r>
    </w:p>
    <w:p w14:paraId="0F915003" w14:textId="09A0CDAD" w:rsidR="005874B2" w:rsidRPr="002507F5" w:rsidRDefault="005874B2" w:rsidP="005874B2">
      <w:pPr>
        <w:jc w:val="center"/>
        <w:rPr>
          <w:sz w:val="24"/>
          <w:szCs w:val="24"/>
        </w:rPr>
      </w:pPr>
      <w:r w:rsidRPr="002507F5">
        <w:rPr>
          <w:sz w:val="24"/>
          <w:szCs w:val="24"/>
        </w:rPr>
        <w:t xml:space="preserve">                        </w:t>
      </w:r>
      <w:r w:rsidR="001C761B" w:rsidRPr="002507F5">
        <w:rPr>
          <w:sz w:val="24"/>
          <w:szCs w:val="24"/>
        </w:rPr>
        <w:t xml:space="preserve">                       </w:t>
      </w:r>
      <w:r w:rsidR="002507F5">
        <w:rPr>
          <w:sz w:val="24"/>
          <w:szCs w:val="24"/>
        </w:rPr>
        <w:t xml:space="preserve">                          </w:t>
      </w:r>
      <w:r w:rsidR="001C761B" w:rsidRPr="002507F5">
        <w:rPr>
          <w:sz w:val="24"/>
          <w:szCs w:val="24"/>
        </w:rPr>
        <w:t xml:space="preserve"> от </w:t>
      </w:r>
      <w:r w:rsidR="002507F5">
        <w:rPr>
          <w:sz w:val="24"/>
          <w:szCs w:val="24"/>
        </w:rPr>
        <w:t>07</w:t>
      </w:r>
      <w:r w:rsidRPr="002507F5">
        <w:rPr>
          <w:sz w:val="24"/>
          <w:szCs w:val="24"/>
        </w:rPr>
        <w:t xml:space="preserve"> ию</w:t>
      </w:r>
      <w:r w:rsidR="002507F5">
        <w:rPr>
          <w:sz w:val="24"/>
          <w:szCs w:val="24"/>
        </w:rPr>
        <w:t>л</w:t>
      </w:r>
      <w:r w:rsidRPr="002507F5">
        <w:rPr>
          <w:sz w:val="24"/>
          <w:szCs w:val="24"/>
        </w:rPr>
        <w:t>я 20</w:t>
      </w:r>
      <w:r w:rsidR="002507F5">
        <w:rPr>
          <w:sz w:val="24"/>
          <w:szCs w:val="24"/>
        </w:rPr>
        <w:t>21</w:t>
      </w:r>
      <w:r w:rsidR="001C761B" w:rsidRPr="002507F5">
        <w:rPr>
          <w:sz w:val="24"/>
          <w:szCs w:val="24"/>
        </w:rPr>
        <w:t xml:space="preserve"> года </w:t>
      </w:r>
      <w:r w:rsidRPr="002507F5">
        <w:rPr>
          <w:sz w:val="24"/>
          <w:szCs w:val="24"/>
        </w:rPr>
        <w:t xml:space="preserve"> №  </w:t>
      </w:r>
      <w:r w:rsidR="002507F5">
        <w:rPr>
          <w:sz w:val="24"/>
          <w:szCs w:val="24"/>
        </w:rPr>
        <w:t>9-11</w:t>
      </w:r>
    </w:p>
    <w:p w14:paraId="54B72C26" w14:textId="77777777" w:rsidR="005874B2" w:rsidRDefault="005874B2" w:rsidP="005874B2">
      <w:pPr>
        <w:jc w:val="right"/>
      </w:pPr>
    </w:p>
    <w:p w14:paraId="12259C54" w14:textId="77777777" w:rsidR="005874B2" w:rsidRDefault="005874B2" w:rsidP="005874B2">
      <w:pPr>
        <w:jc w:val="right"/>
      </w:pPr>
    </w:p>
    <w:p w14:paraId="47EAF2EB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МЕСТО  ПРИЕМА</w:t>
      </w:r>
    </w:p>
    <w:p w14:paraId="1B760840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избирательных документов о выдвижении и регистрации, представляемых кандидатами, уполномоченными представителями </w:t>
      </w:r>
    </w:p>
    <w:p w14:paraId="1A2741CA" w14:textId="6C373501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политических партий при проведении </w:t>
      </w:r>
      <w:r w:rsidR="002507F5">
        <w:rPr>
          <w:b/>
          <w:szCs w:val="28"/>
        </w:rPr>
        <w:t xml:space="preserve">дополнительных </w:t>
      </w:r>
      <w:r>
        <w:rPr>
          <w:b/>
          <w:szCs w:val="28"/>
        </w:rPr>
        <w:t xml:space="preserve"> выборов депутатов Собрани</w:t>
      </w:r>
      <w:r w:rsidR="008E165E">
        <w:rPr>
          <w:b/>
          <w:szCs w:val="28"/>
        </w:rPr>
        <w:t>й</w:t>
      </w:r>
      <w:r>
        <w:rPr>
          <w:b/>
          <w:szCs w:val="28"/>
        </w:rPr>
        <w:t xml:space="preserve"> депутатов муниципальн</w:t>
      </w:r>
      <w:r w:rsidR="002507F5">
        <w:rPr>
          <w:b/>
          <w:szCs w:val="28"/>
        </w:rPr>
        <w:t xml:space="preserve">ого </w:t>
      </w:r>
      <w:r w:rsidR="008E165E">
        <w:rPr>
          <w:b/>
          <w:szCs w:val="28"/>
        </w:rPr>
        <w:t xml:space="preserve"> </w:t>
      </w:r>
      <w:r>
        <w:rPr>
          <w:b/>
          <w:szCs w:val="28"/>
        </w:rPr>
        <w:t xml:space="preserve"> образовани</w:t>
      </w:r>
      <w:r w:rsidR="002507F5">
        <w:rPr>
          <w:b/>
          <w:szCs w:val="28"/>
        </w:rPr>
        <w:t xml:space="preserve">я </w:t>
      </w:r>
      <w:proofErr w:type="spellStart"/>
      <w:r w:rsidR="002507F5">
        <w:rPr>
          <w:b/>
          <w:szCs w:val="28"/>
        </w:rPr>
        <w:t>Дедиловское</w:t>
      </w:r>
      <w:proofErr w:type="spellEnd"/>
      <w:r w:rsidR="002507F5">
        <w:rPr>
          <w:b/>
          <w:szCs w:val="28"/>
        </w:rPr>
        <w:t xml:space="preserve"> </w:t>
      </w:r>
      <w:r>
        <w:rPr>
          <w:b/>
          <w:szCs w:val="28"/>
        </w:rPr>
        <w:t xml:space="preserve">  Киреевского района </w:t>
      </w:r>
      <w:r w:rsidR="002507F5">
        <w:rPr>
          <w:b/>
          <w:szCs w:val="28"/>
        </w:rPr>
        <w:t xml:space="preserve">четвертого созыва по </w:t>
      </w:r>
      <w:proofErr w:type="spellStart"/>
      <w:r w:rsidR="002507F5">
        <w:rPr>
          <w:b/>
          <w:szCs w:val="28"/>
        </w:rPr>
        <w:t>Дедиловскому</w:t>
      </w:r>
      <w:proofErr w:type="spellEnd"/>
      <w:r w:rsidR="002507F5">
        <w:rPr>
          <w:b/>
          <w:szCs w:val="28"/>
        </w:rPr>
        <w:t xml:space="preserve"> </w:t>
      </w:r>
      <w:proofErr w:type="spellStart"/>
      <w:r w:rsidR="002507F5">
        <w:rPr>
          <w:b/>
          <w:szCs w:val="28"/>
        </w:rPr>
        <w:t>пятимандатному</w:t>
      </w:r>
      <w:proofErr w:type="spellEnd"/>
      <w:r w:rsidR="002507F5">
        <w:rPr>
          <w:b/>
          <w:szCs w:val="28"/>
        </w:rPr>
        <w:t xml:space="preserve"> избирательному округу № 1</w:t>
      </w:r>
    </w:p>
    <w:p w14:paraId="6F13A13F" w14:textId="77777777" w:rsidR="005874B2" w:rsidRDefault="005874B2" w:rsidP="005874B2">
      <w:pPr>
        <w:jc w:val="right"/>
      </w:pPr>
    </w:p>
    <w:p w14:paraId="5F1DD6EF" w14:textId="77777777" w:rsidR="005874B2" w:rsidRDefault="005874B2" w:rsidP="005874B2">
      <w:pPr>
        <w:jc w:val="right"/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560"/>
        <w:gridCol w:w="3105"/>
        <w:gridCol w:w="3535"/>
        <w:gridCol w:w="2406"/>
      </w:tblGrid>
      <w:tr w:rsidR="005874B2" w14:paraId="0E4EF154" w14:textId="77777777" w:rsidTr="00DD5CC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B8224" w14:textId="77777777" w:rsidR="005874B2" w:rsidRDefault="005874B2" w:rsidP="00DD5CC3">
            <w:pPr>
              <w:pStyle w:val="a3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№</w:t>
            </w:r>
          </w:p>
          <w:p w14:paraId="184C6776" w14:textId="77777777" w:rsidR="005874B2" w:rsidRDefault="005874B2" w:rsidP="00DD5CC3">
            <w:pPr>
              <w:pStyle w:val="a3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п/п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9DF2D" w14:textId="77777777" w:rsidR="005874B2" w:rsidRDefault="005874B2" w:rsidP="00DD5CC3">
            <w:pPr>
              <w:pStyle w:val="a3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Наименование</w:t>
            </w:r>
          </w:p>
          <w:p w14:paraId="4F639BDC" w14:textId="77777777" w:rsidR="005874B2" w:rsidRDefault="005874B2" w:rsidP="00DD5CC3">
            <w:pPr>
              <w:pStyle w:val="a3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избирательной комиссии 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F30F2" w14:textId="77777777" w:rsidR="005874B2" w:rsidRDefault="005874B2" w:rsidP="00DD5CC3">
            <w:pPr>
              <w:pStyle w:val="a3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Место приема</w:t>
            </w:r>
          </w:p>
          <w:p w14:paraId="4DE58E94" w14:textId="77777777" w:rsidR="005874B2" w:rsidRDefault="005874B2" w:rsidP="00DD5CC3">
            <w:pPr>
              <w:pStyle w:val="a3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избирательных документов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B955C" w14:textId="77777777" w:rsidR="005874B2" w:rsidRDefault="005874B2" w:rsidP="00DD5CC3">
            <w:pPr>
              <w:pStyle w:val="a3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Контактная</w:t>
            </w:r>
          </w:p>
          <w:p w14:paraId="3DBDE335" w14:textId="77777777" w:rsidR="005874B2" w:rsidRDefault="005874B2" w:rsidP="00DD5CC3">
            <w:pPr>
              <w:pStyle w:val="a3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Информация</w:t>
            </w:r>
          </w:p>
          <w:p w14:paraId="38C23A9A" w14:textId="77777777" w:rsidR="005874B2" w:rsidRDefault="005874B2" w:rsidP="00DD5CC3">
            <w:pPr>
              <w:pStyle w:val="a3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5874B2" w14:paraId="3877E52B" w14:textId="77777777" w:rsidTr="00DD5CC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CCCA8" w14:textId="77777777" w:rsidR="005874B2" w:rsidRDefault="005874B2" w:rsidP="00DD5CC3">
            <w:pPr>
              <w:pStyle w:val="a3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3F1CC" w14:textId="77777777" w:rsidR="005874B2" w:rsidRDefault="005874B2" w:rsidP="00DD5CC3">
            <w:pPr>
              <w:pStyle w:val="a3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Территориальная избирательная комиссия </w:t>
            </w:r>
          </w:p>
          <w:p w14:paraId="17AFCB65" w14:textId="77777777" w:rsidR="005874B2" w:rsidRDefault="005874B2" w:rsidP="00DD5CC3">
            <w:pPr>
              <w:pStyle w:val="a3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Киреевского района Тульской области</w:t>
            </w:r>
          </w:p>
        </w:tc>
        <w:tc>
          <w:tcPr>
            <w:tcW w:w="3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AA294" w14:textId="77777777" w:rsidR="005874B2" w:rsidRDefault="005874B2" w:rsidP="00DD5CC3">
            <w:pPr>
              <w:pStyle w:val="a3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301260,</w:t>
            </w:r>
          </w:p>
          <w:p w14:paraId="6EDBED24" w14:textId="77777777" w:rsidR="005874B2" w:rsidRDefault="005874B2" w:rsidP="00DD5CC3">
            <w:pPr>
              <w:pStyle w:val="a3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Тульская область, </w:t>
            </w:r>
          </w:p>
          <w:p w14:paraId="06257511" w14:textId="77777777" w:rsidR="005874B2" w:rsidRDefault="005874B2" w:rsidP="00DD5CC3">
            <w:pPr>
              <w:pStyle w:val="a3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Киреевский район,</w:t>
            </w:r>
          </w:p>
          <w:p w14:paraId="01775E54" w14:textId="77777777" w:rsidR="00F25B23" w:rsidRDefault="005874B2" w:rsidP="00DD5CC3">
            <w:pPr>
              <w:pStyle w:val="a3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г. Киреевск, ул. Титова, д.4</w:t>
            </w:r>
            <w:r w:rsidR="00F25B23">
              <w:rPr>
                <w:sz w:val="24"/>
                <w:lang w:eastAsia="en-US"/>
              </w:rPr>
              <w:t xml:space="preserve">, </w:t>
            </w:r>
          </w:p>
          <w:p w14:paraId="6608D1BC" w14:textId="52B83FE0" w:rsidR="005874B2" w:rsidRDefault="00F25B23" w:rsidP="00DD5CC3">
            <w:pPr>
              <w:pStyle w:val="a3"/>
              <w:spacing w:line="240" w:lineRule="auto"/>
              <w:ind w:firstLine="0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каб</w:t>
            </w:r>
            <w:proofErr w:type="spellEnd"/>
            <w:r>
              <w:rPr>
                <w:sz w:val="24"/>
                <w:lang w:eastAsia="en-US"/>
              </w:rPr>
              <w:t xml:space="preserve"> № 28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2FADA" w14:textId="77777777" w:rsidR="005874B2" w:rsidRDefault="005874B2" w:rsidP="00DD5CC3">
            <w:pPr>
              <w:pStyle w:val="3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(48754) 6-11-82 </w:t>
            </w:r>
          </w:p>
          <w:p w14:paraId="1F3E6A12" w14:textId="77777777" w:rsidR="005874B2" w:rsidRDefault="005874B2" w:rsidP="00DD5CC3">
            <w:pPr>
              <w:pStyle w:val="3"/>
              <w:spacing w:after="0"/>
              <w:ind w:left="0"/>
              <w:rPr>
                <w:sz w:val="24"/>
                <w:szCs w:val="24"/>
                <w:lang w:eastAsia="en-US"/>
              </w:rPr>
            </w:pPr>
          </w:p>
        </w:tc>
      </w:tr>
    </w:tbl>
    <w:p w14:paraId="6A9F7809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</w:p>
    <w:p w14:paraId="02CCF42C" w14:textId="77777777" w:rsidR="005874B2" w:rsidRDefault="005874B2" w:rsidP="005874B2">
      <w:pPr>
        <w:pStyle w:val="a3"/>
        <w:spacing w:line="240" w:lineRule="auto"/>
        <w:ind w:firstLine="709"/>
        <w:jc w:val="center"/>
        <w:rPr>
          <w:b/>
          <w:szCs w:val="28"/>
        </w:rPr>
      </w:pPr>
    </w:p>
    <w:p w14:paraId="0BBFFBFA" w14:textId="77777777" w:rsidR="005874B2" w:rsidRDefault="005874B2" w:rsidP="005874B2"/>
    <w:p w14:paraId="5F325DF1" w14:textId="77777777" w:rsidR="00B54C17" w:rsidRDefault="00B54C17"/>
    <w:sectPr w:rsidR="00B54C17" w:rsidSect="00806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4B2"/>
    <w:rsid w:val="00032E13"/>
    <w:rsid w:val="001C761B"/>
    <w:rsid w:val="002507F5"/>
    <w:rsid w:val="003119FA"/>
    <w:rsid w:val="005874B2"/>
    <w:rsid w:val="00591EDD"/>
    <w:rsid w:val="00641CDB"/>
    <w:rsid w:val="00820F3A"/>
    <w:rsid w:val="008E165E"/>
    <w:rsid w:val="009574CC"/>
    <w:rsid w:val="00B54C17"/>
    <w:rsid w:val="00C973E6"/>
    <w:rsid w:val="00EA6D7A"/>
    <w:rsid w:val="00F2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870E"/>
  <w15:docId w15:val="{30013FC9-442B-449D-93BD-2CF5B9F0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4B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874B2"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874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5874B2"/>
    <w:pPr>
      <w:spacing w:line="360" w:lineRule="auto"/>
      <w:ind w:firstLine="708"/>
      <w:jc w:val="both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5874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Таблица"/>
    <w:basedOn w:val="a"/>
    <w:rsid w:val="005874B2"/>
    <w:rPr>
      <w:sz w:val="24"/>
    </w:rPr>
  </w:style>
  <w:style w:type="paragraph" w:styleId="3">
    <w:name w:val="Body Text Indent 3"/>
    <w:basedOn w:val="a"/>
    <w:link w:val="30"/>
    <w:uiPriority w:val="99"/>
    <w:unhideWhenUsed/>
    <w:rsid w:val="005874B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874B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6">
    <w:name w:val="Table Grid"/>
    <w:basedOn w:val="a1"/>
    <w:uiPriority w:val="59"/>
    <w:rsid w:val="005874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user</cp:lastModifiedBy>
  <cp:revision>7</cp:revision>
  <dcterms:created xsi:type="dcterms:W3CDTF">2018-06-19T11:17:00Z</dcterms:created>
  <dcterms:modified xsi:type="dcterms:W3CDTF">2021-07-08T06:59:00Z</dcterms:modified>
</cp:coreProperties>
</file>