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9FACF" w14:textId="77777777" w:rsidR="00A457FD" w:rsidRPr="00A457FD" w:rsidRDefault="00A457FD" w:rsidP="00A457F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val="ru-RU"/>
        </w:rPr>
      </w:pPr>
      <w:r w:rsidRPr="00A457FD"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 xml:space="preserve">Перечень мероприятий Плана «Тульское долголетие», проводимых в   декабре 2024 года </w:t>
      </w:r>
    </w:p>
    <w:p w14:paraId="21D78806" w14:textId="0C07AAD3" w:rsidR="005674B7" w:rsidRPr="00A457FD" w:rsidRDefault="00A457FD" w:rsidP="00A457FD">
      <w:pPr>
        <w:jc w:val="center"/>
        <w:rPr>
          <w:rFonts w:ascii="PT Astra Serif" w:hAnsi="PT Astra Serif" w:cs="Times New Roman"/>
          <w:b/>
          <w:bCs/>
          <w:sz w:val="36"/>
          <w:szCs w:val="36"/>
          <w:lang w:val="ru-RU"/>
        </w:rPr>
      </w:pPr>
      <w:r w:rsidRPr="00A457FD"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>на территории муниципального образования Киреевский район</w:t>
      </w:r>
    </w:p>
    <w:tbl>
      <w:tblPr>
        <w:tblStyle w:val="a3"/>
        <w:tblW w:w="15310" w:type="dxa"/>
        <w:tblInd w:w="-601" w:type="dxa"/>
        <w:tblLook w:val="04A0" w:firstRow="1" w:lastRow="0" w:firstColumn="1" w:lastColumn="0" w:noHBand="0" w:noVBand="1"/>
      </w:tblPr>
      <w:tblGrid>
        <w:gridCol w:w="2090"/>
        <w:gridCol w:w="3794"/>
        <w:gridCol w:w="1925"/>
        <w:gridCol w:w="2525"/>
        <w:gridCol w:w="2301"/>
        <w:gridCol w:w="2675"/>
      </w:tblGrid>
      <w:tr w:rsidR="00A457FD" w:rsidRPr="004B7DDD" w14:paraId="1C2F2830" w14:textId="62B3E506" w:rsidTr="00A457FD">
        <w:trPr>
          <w:trHeight w:val="1981"/>
        </w:trPr>
        <w:tc>
          <w:tcPr>
            <w:tcW w:w="2090" w:type="dxa"/>
            <w:shd w:val="clear" w:color="auto" w:fill="auto"/>
            <w:vAlign w:val="center"/>
          </w:tcPr>
          <w:p w14:paraId="0D8E0C29" w14:textId="77777777" w:rsidR="00A457FD" w:rsidRPr="00A457FD" w:rsidRDefault="00A457FD" w:rsidP="00A457FD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spellStart"/>
            <w:r w:rsidRPr="00A457F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14:paraId="775523BD" w14:textId="1D7542D5" w:rsidR="00A457FD" w:rsidRPr="00A457FD" w:rsidRDefault="00A457FD" w:rsidP="00A457FD">
            <w:pPr>
              <w:jc w:val="left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proofErr w:type="spellStart"/>
            <w:r w:rsidRPr="00A457F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14:paraId="3DFFE39B" w14:textId="3691B939" w:rsidR="00A457FD" w:rsidRPr="00A457FD" w:rsidRDefault="00A457FD" w:rsidP="00A457FD">
            <w:pPr>
              <w:jc w:val="center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proofErr w:type="spellStart"/>
            <w:r w:rsidRPr="00A457F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A457F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57F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925" w:type="dxa"/>
            <w:shd w:val="clear" w:color="auto" w:fill="auto"/>
            <w:vAlign w:val="center"/>
          </w:tcPr>
          <w:p w14:paraId="5853B55C" w14:textId="0F7BA35D" w:rsidR="00A457FD" w:rsidRPr="00A457FD" w:rsidRDefault="00A457FD" w:rsidP="00A457FD">
            <w:pPr>
              <w:jc w:val="center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Дата и время проведения мероприятия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536F098" w14:textId="77777777" w:rsidR="00A457FD" w:rsidRPr="00A457FD" w:rsidRDefault="00A457FD" w:rsidP="00A457FD">
            <w:pPr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</w:pPr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Место</w:t>
            </w:r>
          </w:p>
          <w:p w14:paraId="49710803" w14:textId="77B8A778" w:rsidR="00A457FD" w:rsidRPr="00A457FD" w:rsidRDefault="00A457FD" w:rsidP="00A457FD">
            <w:pPr>
              <w:jc w:val="center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проведения мероприятия (наименование организации, адрес)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7306D66" w14:textId="01FDA5E7" w:rsidR="00A457FD" w:rsidRPr="00A457FD" w:rsidRDefault="00A457FD" w:rsidP="00A457FD">
            <w:pPr>
              <w:jc w:val="center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proofErr w:type="spellStart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Предполагаемое</w:t>
            </w:r>
            <w:proofErr w:type="spellEnd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количество</w:t>
            </w:r>
            <w:proofErr w:type="spellEnd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участников</w:t>
            </w:r>
            <w:proofErr w:type="spellEnd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75" w:type="dxa"/>
            <w:shd w:val="clear" w:color="auto" w:fill="auto"/>
            <w:vAlign w:val="center"/>
          </w:tcPr>
          <w:p w14:paraId="7AD23368" w14:textId="77777777" w:rsidR="00A457FD" w:rsidRPr="00A457FD" w:rsidRDefault="00A457FD" w:rsidP="00A457FD">
            <w:pPr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</w:pPr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Контактное лицо по вопросу проведения мероприятия</w:t>
            </w:r>
          </w:p>
          <w:p w14:paraId="471C4F5A" w14:textId="6D0B083A" w:rsidR="00A457FD" w:rsidRPr="00A457FD" w:rsidRDefault="00A457FD" w:rsidP="00A457FD">
            <w:pPr>
              <w:jc w:val="center"/>
              <w:rPr>
                <w:rFonts w:ascii="PT Astra Serif" w:hAnsi="PT Astra Serif" w:cs="Times New Roman"/>
                <w:sz w:val="22"/>
                <w:szCs w:val="22"/>
                <w:lang w:val="ru-RU"/>
              </w:rPr>
            </w:pPr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(</w:t>
            </w:r>
            <w:proofErr w:type="spellStart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Ф.И.О.</w:t>
            </w:r>
            <w:r w:rsidRPr="00A457FD">
              <w:rPr>
                <w:rFonts w:ascii="PT Astra Serif" w:eastAsia="Times New Roman" w:hAnsi="PT Astra Serif" w:cs="PT Astra Serif"/>
                <w:b/>
                <w:i/>
                <w:sz w:val="28"/>
                <w:szCs w:val="28"/>
                <w:lang w:val="ru-RU"/>
              </w:rPr>
              <w:t>полностью</w:t>
            </w:r>
            <w:proofErr w:type="spellEnd"/>
            <w:r w:rsidRPr="00A457FD">
              <w:rPr>
                <w:rFonts w:ascii="PT Astra Serif" w:eastAsia="Times New Roman" w:hAnsi="PT Astra Serif" w:cs="PT Astra Serif"/>
                <w:b/>
                <w:sz w:val="28"/>
                <w:szCs w:val="28"/>
                <w:lang w:val="ru-RU"/>
              </w:rPr>
              <w:t>, должность, телефон)</w:t>
            </w:r>
          </w:p>
        </w:tc>
      </w:tr>
      <w:tr w:rsidR="00A457FD" w:rsidRPr="000702D9" w14:paraId="6D39F0D8" w14:textId="77777777" w:rsidTr="003B4064">
        <w:tc>
          <w:tcPr>
            <w:tcW w:w="2090" w:type="dxa"/>
            <w:shd w:val="clear" w:color="auto" w:fill="auto"/>
            <w:vAlign w:val="center"/>
          </w:tcPr>
          <w:p w14:paraId="2A6237D4" w14:textId="1193187A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душе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сохраняется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свет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504828E" w14:textId="5BB70218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Видео – рубрика «Правда»</w:t>
            </w: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 xml:space="preserve"> к Международному Дню людей с ограниченными возможностями здоровья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14633FD9" w14:textId="77777777" w:rsid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02.12.</w:t>
            </w:r>
            <w:r w:rsidR="000702D9">
              <w:rPr>
                <w:rFonts w:ascii="PT Astra Serif" w:hAnsi="PT Astra Serif" w:cs="Times New Roman"/>
                <w:sz w:val="24"/>
                <w:szCs w:val="24"/>
              </w:rPr>
              <w:t xml:space="preserve"> 2024</w:t>
            </w:r>
          </w:p>
          <w:p w14:paraId="69114073" w14:textId="7204E447" w:rsidR="00A457FD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5E264D3" w14:textId="7EB0B5ED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301" w:type="dxa"/>
            <w:shd w:val="clear" w:color="auto" w:fill="auto"/>
            <w:vAlign w:val="center"/>
          </w:tcPr>
          <w:p w14:paraId="6942E5D1" w14:textId="5C404F5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A309B64" w14:textId="531EAACE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Культорганизатор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Прокошева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Ю.В.</w:t>
            </w:r>
          </w:p>
          <w:p w14:paraId="25C61C8D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8 920 794 91 50</w:t>
            </w:r>
          </w:p>
          <w:p w14:paraId="467763BC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457FD" w:rsidRPr="000702D9" w14:paraId="308F7B3C" w14:textId="77777777" w:rsidTr="007D4185">
        <w:tc>
          <w:tcPr>
            <w:tcW w:w="2090" w:type="dxa"/>
            <w:shd w:val="clear" w:color="auto" w:fill="auto"/>
          </w:tcPr>
          <w:p w14:paraId="5921B0A6" w14:textId="5A8B7A4D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Есть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мужество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доступное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немногим</w:t>
            </w:r>
            <w:proofErr w:type="spellEnd"/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</w:tcPr>
          <w:p w14:paraId="7C82A71B" w14:textId="6137B639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Вечер памяти ко Дню неизвестного солдата рассказывает о важности этого праздника во всём мире</w:t>
            </w:r>
          </w:p>
        </w:tc>
        <w:tc>
          <w:tcPr>
            <w:tcW w:w="1925" w:type="dxa"/>
            <w:shd w:val="clear" w:color="auto" w:fill="auto"/>
          </w:tcPr>
          <w:p w14:paraId="6839B36C" w14:textId="77777777" w:rsid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03.12.2024</w:t>
            </w:r>
          </w:p>
          <w:p w14:paraId="3B51B464" w14:textId="3369299D" w:rsidR="00A457FD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16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</w:tcPr>
          <w:p w14:paraId="5ED546CA" w14:textId="7777777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«Всероссийское Общество слепых»</w:t>
            </w:r>
          </w:p>
          <w:p w14:paraId="4882244A" w14:textId="37099504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ул.Ленина,41</w:t>
            </w:r>
          </w:p>
        </w:tc>
        <w:tc>
          <w:tcPr>
            <w:tcW w:w="2301" w:type="dxa"/>
            <w:shd w:val="clear" w:color="auto" w:fill="auto"/>
          </w:tcPr>
          <w:p w14:paraId="43B6FB0E" w14:textId="05A687EF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shd w:val="clear" w:color="auto" w:fill="auto"/>
          </w:tcPr>
          <w:p w14:paraId="60B98841" w14:textId="7777777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5DCA2F8F" w14:textId="48AD1ACD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A457FD" w:rsidRPr="004B7DDD" w14:paraId="5BDB67A4" w14:textId="25B94906" w:rsidTr="00A457FD">
        <w:tc>
          <w:tcPr>
            <w:tcW w:w="2090" w:type="dxa"/>
            <w:shd w:val="clear" w:color="auto" w:fill="auto"/>
          </w:tcPr>
          <w:p w14:paraId="068746B4" w14:textId="7777777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154714B" w14:textId="53BCA15D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Тематическая программа</w:t>
            </w:r>
          </w:p>
          <w:p w14:paraId="7F8B2D13" w14:textId="192F3BF0" w:rsidR="00A457FD" w:rsidRPr="000702D9" w:rsidRDefault="00A457FD" w:rsidP="000702D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«Вместе жить, если добро творить»</w:t>
            </w:r>
          </w:p>
          <w:p w14:paraId="194D2226" w14:textId="77777777" w:rsidR="00A457FD" w:rsidRPr="000702D9" w:rsidRDefault="00A457FD" w:rsidP="000702D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F23C32D" w14:textId="77777777" w:rsidR="00A457FD" w:rsidRPr="000702D9" w:rsidRDefault="00A457FD" w:rsidP="000702D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A03781A" w14:textId="77777777" w:rsidR="00A457FD" w:rsidRPr="000702D9" w:rsidRDefault="00A457FD" w:rsidP="000702D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22366B8" w14:textId="77777777" w:rsidR="00A457FD" w:rsidRPr="000702D9" w:rsidRDefault="00A457FD" w:rsidP="000702D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328828D" w14:textId="441B3756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4252FAB" w14:textId="7777777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06A6472" w14:textId="47AE7B85" w:rsidR="00A457FD" w:rsidRPr="000702D9" w:rsidRDefault="00A457FD" w:rsidP="000702D9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374155E" w14:textId="6326AD3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</w:tcPr>
          <w:p w14:paraId="52F79C55" w14:textId="5DD0020D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20F0BA2" w14:textId="0FEB9C38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В мероприятии присутствующие поучаствуют в играх, конкурсах и чаепитии.</w:t>
            </w:r>
          </w:p>
          <w:p w14:paraId="063E1F05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838BC24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39662D4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4B5A503B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2C4D2E1" w14:textId="5CD4CE9C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7647B08" w14:textId="77777777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  <w:shd w:val="clear" w:color="auto" w:fill="auto"/>
          </w:tcPr>
          <w:p w14:paraId="33DAEDB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0DE2F23" w14:textId="6E51EBA2" w:rsidR="00A457FD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07.12.2024</w:t>
            </w:r>
          </w:p>
          <w:p w14:paraId="16C3519F" w14:textId="710C0721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  <w:p w14:paraId="5E1EF6A2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4E895B1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9C39645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F68AF4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E192B4F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69F3A8F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5965704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39510D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8B3E08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7B9350B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734C1F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E01C17A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4D0D17A" w14:textId="6B070E56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  <w:shd w:val="clear" w:color="auto" w:fill="auto"/>
          </w:tcPr>
          <w:p w14:paraId="17B4AE5A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AB6E2D1" w14:textId="6C9B4859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Большекалмыкский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 xml:space="preserve"> сельский Дом </w:t>
            </w:r>
            <w:r w:rsidR="000702D9"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культуры Тульская</w:t>
            </w: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 xml:space="preserve"> область Киреевский район д. Б. Калмыки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 xml:space="preserve"> Центральная 37</w:t>
            </w:r>
          </w:p>
          <w:p w14:paraId="2A00FA8E" w14:textId="12252C76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СДК</w:t>
            </w:r>
          </w:p>
        </w:tc>
        <w:tc>
          <w:tcPr>
            <w:tcW w:w="2301" w:type="dxa"/>
            <w:shd w:val="clear" w:color="auto" w:fill="auto"/>
          </w:tcPr>
          <w:p w14:paraId="2930B8E9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29D810A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61642D44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4C3DFE97" w14:textId="6103947B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14:paraId="015CB263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5C343709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5A304184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084E43D1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3D8C5AC1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4C826FEF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430D0B2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66719D2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2FA6ADAC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2861646C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3B563AE8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761EAE8B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121B09A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324E089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0298ED23" w14:textId="528DB026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</w:tcPr>
          <w:p w14:paraId="2D4280E9" w14:textId="20AB82D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46B35026" w14:textId="6EC72E32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Ткачева Елена Анатольевна</w:t>
            </w:r>
          </w:p>
          <w:p w14:paraId="681698F2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Художественный руководитель</w:t>
            </w:r>
          </w:p>
          <w:p w14:paraId="45F65F45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  <w:t>896060104511</w:t>
            </w:r>
          </w:p>
          <w:p w14:paraId="17B1AE5D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67AE68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03EA7A20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55BD020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E4C45CC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0F1E8BB6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1E28E79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0B808B22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D663C4A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623D1C7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733928B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0898A68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78F7C31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469C376C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FCDF922" w14:textId="6A4427ED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A457FD" w:rsidRPr="004B7DDD" w14:paraId="54FB95C0" w14:textId="77777777" w:rsidTr="00A457FD">
        <w:tc>
          <w:tcPr>
            <w:tcW w:w="2090" w:type="dxa"/>
            <w:shd w:val="clear" w:color="auto" w:fill="auto"/>
            <w:vAlign w:val="center"/>
          </w:tcPr>
          <w:p w14:paraId="6D111819" w14:textId="33DFB12B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lastRenderedPageBreak/>
              <w:t>Занятия в клубном объединении «Школа здоровья»</w:t>
            </w:r>
          </w:p>
          <w:p w14:paraId="4595FE5C" w14:textId="43D66FA4" w:rsidR="00A457FD" w:rsidRPr="000702D9" w:rsidRDefault="00A457FD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 xml:space="preserve">Тема занятия </w:t>
            </w: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Библиотерапия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 xml:space="preserve"> «Пусть наша доброта согреет ваши души»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485CA76" w14:textId="2EF5282C" w:rsidR="00A457FD" w:rsidRPr="000702D9" w:rsidRDefault="00A457FD" w:rsidP="000702D9">
            <w:pPr>
              <w:pStyle w:val="1"/>
              <w:shd w:val="clear" w:color="auto" w:fill="FFFFFF"/>
              <w:spacing w:before="0" w:beforeAutospacing="0" w:after="72" w:afterAutospacing="0"/>
              <w:jc w:val="center"/>
              <w:textAlignment w:val="baseline"/>
              <w:outlineLvl w:val="0"/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</w:pPr>
            <w:r w:rsidRPr="000702D9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t xml:space="preserve">Обзор </w:t>
            </w:r>
            <w:r w:rsidR="000702D9" w:rsidRPr="000702D9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t>темы:</w:t>
            </w:r>
          </w:p>
          <w:p w14:paraId="6BB4C936" w14:textId="4B099D8B" w:rsidR="00A457FD" w:rsidRPr="000702D9" w:rsidRDefault="00A457FD" w:rsidP="000702D9">
            <w:pPr>
              <w:pStyle w:val="1"/>
              <w:shd w:val="clear" w:color="auto" w:fill="FFFFFF"/>
              <w:spacing w:before="0" w:beforeAutospacing="0" w:after="72" w:afterAutospacing="0"/>
              <w:jc w:val="center"/>
              <w:textAlignment w:val="baseline"/>
              <w:outlineLvl w:val="0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0702D9">
              <w:rPr>
                <w:rFonts w:ascii="PT Astra Serif" w:hAnsi="PT Astra Serif"/>
                <w:b w:val="0"/>
                <w:sz w:val="24"/>
                <w:szCs w:val="24"/>
              </w:rPr>
              <w:t>Посвящено Международному Дню инвалидов</w:t>
            </w:r>
          </w:p>
          <w:p w14:paraId="264BF64D" w14:textId="7777777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14:paraId="11980D3D" w14:textId="77777777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</w:rPr>
              <w:t>02.12.2024</w:t>
            </w:r>
          </w:p>
          <w:p w14:paraId="4B34AA82" w14:textId="1BBF3BB4" w:rsidR="00A457FD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11</w:t>
            </w:r>
            <w:r>
              <w:rPr>
                <w:rFonts w:ascii="PT Astra Serif" w:hAnsi="PT Astra Serif" w:cs="Calibri"/>
                <w:sz w:val="24"/>
                <w:szCs w:val="24"/>
                <w:lang w:val="ru-RU"/>
              </w:rPr>
              <w:t>:</w:t>
            </w:r>
            <w:r w:rsidR="00A457FD" w:rsidRPr="000702D9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E7E2275" w14:textId="3AD737F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7FCA532" w14:textId="5E051B6A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25A159B" w14:textId="6D8ADC17" w:rsidR="00A457FD" w:rsidRPr="000702D9" w:rsidRDefault="00A457FD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Новикова Светлана Васильевна заведующий отделом обслуживания Киреевской ЦРБ, 84875462394</w:t>
            </w:r>
          </w:p>
        </w:tc>
      </w:tr>
      <w:tr w:rsidR="00A457FD" w:rsidRPr="000702D9" w14:paraId="278AB25E" w14:textId="77777777" w:rsidTr="00A457FD">
        <w:tc>
          <w:tcPr>
            <w:tcW w:w="2090" w:type="dxa"/>
            <w:shd w:val="clear" w:color="auto" w:fill="auto"/>
          </w:tcPr>
          <w:p w14:paraId="4C203B71" w14:textId="4BC06048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/>
                <w:sz w:val="24"/>
                <w:szCs w:val="24"/>
                <w:lang w:val="ru-RU"/>
              </w:rPr>
              <w:t>Шко</w:t>
            </w:r>
            <w:r w:rsidR="004B7DDD">
              <w:rPr>
                <w:rFonts w:ascii="PT Astra Serif" w:hAnsi="PT Astra Serif"/>
                <w:sz w:val="24"/>
                <w:szCs w:val="24"/>
                <w:lang w:val="ru-RU"/>
              </w:rPr>
              <w:t>ла финансовой грамотности тема «Как сохранить свои сбережения»</w:t>
            </w:r>
          </w:p>
        </w:tc>
        <w:tc>
          <w:tcPr>
            <w:tcW w:w="3794" w:type="dxa"/>
            <w:shd w:val="clear" w:color="auto" w:fill="auto"/>
          </w:tcPr>
          <w:p w14:paraId="0B954049" w14:textId="0797D272" w:rsidR="00A457FD" w:rsidRPr="000702D9" w:rsidRDefault="00A457FD" w:rsidP="000702D9">
            <w:pPr>
              <w:pStyle w:val="1"/>
              <w:shd w:val="clear" w:color="auto" w:fill="FFFFFF"/>
              <w:spacing w:before="0" w:beforeAutospacing="0" w:after="72" w:afterAutospacing="0"/>
              <w:jc w:val="center"/>
              <w:textAlignment w:val="baseline"/>
              <w:outlineLvl w:val="0"/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</w:pPr>
            <w:r w:rsidRPr="000702D9">
              <w:rPr>
                <w:rFonts w:ascii="PT Astra Serif" w:hAnsi="PT Astra Serif"/>
                <w:b w:val="0"/>
                <w:sz w:val="24"/>
                <w:szCs w:val="24"/>
                <w:shd w:val="clear" w:color="auto" w:fill="FFFFFF"/>
              </w:rPr>
              <w:t>Какие основные виды </w:t>
            </w:r>
            <w:r w:rsidRPr="000702D9">
              <w:rPr>
                <w:rFonts w:ascii="PT Astra Serif" w:hAnsi="PT Astra Serif"/>
                <w:b w:val="0"/>
                <w:bCs w:val="0"/>
                <w:sz w:val="24"/>
                <w:szCs w:val="24"/>
                <w:shd w:val="clear" w:color="auto" w:fill="FFFFFF"/>
              </w:rPr>
              <w:t>финансового</w:t>
            </w:r>
            <w:r w:rsidRPr="000702D9">
              <w:rPr>
                <w:rFonts w:ascii="PT Astra Serif" w:hAnsi="PT Astra Serif"/>
                <w:b w:val="0"/>
                <w:sz w:val="24"/>
                <w:szCs w:val="24"/>
                <w:shd w:val="clear" w:color="auto" w:fill="FFFFFF"/>
              </w:rPr>
              <w:t> мошенничества существуют.  с банковскими картами, на </w:t>
            </w:r>
            <w:r w:rsidRPr="000702D9">
              <w:rPr>
                <w:rFonts w:ascii="PT Astra Serif" w:hAnsi="PT Astra Serif"/>
                <w:b w:val="0"/>
                <w:bCs w:val="0"/>
                <w:sz w:val="24"/>
                <w:szCs w:val="24"/>
                <w:shd w:val="clear" w:color="auto" w:fill="FFFFFF"/>
              </w:rPr>
              <w:t>финансовых</w:t>
            </w:r>
            <w:r w:rsidRPr="000702D9">
              <w:rPr>
                <w:rFonts w:ascii="PT Astra Serif" w:hAnsi="PT Astra Serif"/>
                <w:b w:val="0"/>
                <w:sz w:val="24"/>
                <w:szCs w:val="24"/>
                <w:shd w:val="clear" w:color="auto" w:fill="FFFFFF"/>
              </w:rPr>
              <w:t> рынках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574772FA" w14:textId="77777777" w:rsidR="00A457FD" w:rsidRPr="000702D9" w:rsidRDefault="00A457FD" w:rsidP="000702D9">
            <w:pPr>
              <w:pStyle w:val="a5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0702D9">
              <w:rPr>
                <w:rFonts w:ascii="PT Astra Serif" w:hAnsi="PT Astra Serif"/>
              </w:rPr>
              <w:t>05.12.2024</w:t>
            </w:r>
          </w:p>
          <w:p w14:paraId="77CFE903" w14:textId="0F30FCEA" w:rsidR="00A457FD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:</w:t>
            </w:r>
            <w:r w:rsidR="00A457FD" w:rsidRPr="000702D9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E2B16A4" w14:textId="47FFFD88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61089D6" w14:textId="42AE3208" w:rsidR="00A457FD" w:rsidRPr="000702D9" w:rsidRDefault="00A457FD" w:rsidP="000702D9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PT Astra Serif"/>
                <w:sz w:val="24"/>
                <w:szCs w:val="24"/>
              </w:rPr>
              <w:t>неограниченно</w:t>
            </w:r>
            <w:proofErr w:type="spellEnd"/>
          </w:p>
        </w:tc>
        <w:tc>
          <w:tcPr>
            <w:tcW w:w="2675" w:type="dxa"/>
            <w:shd w:val="clear" w:color="auto" w:fill="auto"/>
            <w:vAlign w:val="center"/>
          </w:tcPr>
          <w:p w14:paraId="2FC23EC4" w14:textId="66711FDA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Кравченко Елена Александровна, заведующий центром правовой информации,</w:t>
            </w:r>
          </w:p>
          <w:p w14:paraId="5384C51C" w14:textId="49EEA138" w:rsidR="00A457FD" w:rsidRPr="000702D9" w:rsidRDefault="00A457FD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</w:rPr>
              <w:t>6-32-26</w:t>
            </w:r>
          </w:p>
        </w:tc>
      </w:tr>
      <w:tr w:rsidR="000702D9" w:rsidRPr="000702D9" w14:paraId="582A1AE3" w14:textId="77777777" w:rsidTr="0013444B">
        <w:tc>
          <w:tcPr>
            <w:tcW w:w="2090" w:type="dxa"/>
            <w:shd w:val="clear" w:color="auto" w:fill="auto"/>
            <w:vAlign w:val="center"/>
          </w:tcPr>
          <w:p w14:paraId="2ED9A019" w14:textId="1CDFE71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Информационно-познавательная программа</w:t>
            </w:r>
          </w:p>
          <w:p w14:paraId="302D6AC2" w14:textId="6DDF9ADF" w:rsidR="000702D9" w:rsidRPr="000702D9" w:rsidRDefault="000702D9" w:rsidP="000702D9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«В мире интересного»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9656998" w14:textId="36455B44" w:rsidR="000702D9" w:rsidRPr="000702D9" w:rsidRDefault="000702D9" w:rsidP="000702D9">
            <w:pPr>
              <w:pStyle w:val="1"/>
              <w:shd w:val="clear" w:color="auto" w:fill="FFFFFF"/>
              <w:spacing w:before="0" w:beforeAutospacing="0" w:after="72" w:afterAutospacing="0"/>
              <w:jc w:val="center"/>
              <w:textAlignment w:val="baseline"/>
              <w:outlineLvl w:val="0"/>
              <w:rPr>
                <w:rFonts w:ascii="PT Astra Serif" w:hAnsi="PT Astra Serif"/>
                <w:b w:val="0"/>
                <w:sz w:val="24"/>
                <w:szCs w:val="24"/>
                <w:shd w:val="clear" w:color="auto" w:fill="FFFFFF"/>
              </w:rPr>
            </w:pPr>
            <w:r w:rsidRPr="000702D9">
              <w:rPr>
                <w:rFonts w:ascii="PT Astra Serif" w:hAnsi="PT Astra Serif"/>
                <w:b w:val="0"/>
                <w:sz w:val="24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1DCB1C1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06.12.2024</w:t>
            </w:r>
          </w:p>
          <w:p w14:paraId="2290D33F" w14:textId="140176C6" w:rsidR="000702D9" w:rsidRPr="000702D9" w:rsidRDefault="000702D9" w:rsidP="000702D9">
            <w:pPr>
              <w:pStyle w:val="a5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0702D9">
              <w:rPr>
                <w:rFonts w:ascii="PT Astra Serif" w:hAnsi="PT Astra Serif"/>
              </w:rPr>
              <w:t>14:00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7364A4C" w14:textId="5983F54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казенное учреждение культуры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образования город Липки</w:t>
            </w:r>
          </w:p>
          <w:p w14:paraId="2904E85D" w14:textId="77777777" w:rsidR="000702D9" w:rsidRPr="000702D9" w:rsidRDefault="000702D9" w:rsidP="000702D9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3C52EE69" w14:textId="18CCFA36" w:rsidR="000702D9" w:rsidRPr="000702D9" w:rsidRDefault="000702D9" w:rsidP="000702D9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AA7B0B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Сергеевна, </w:t>
            </w:r>
            <w:proofErr w:type="spellStart"/>
            <w:proofErr w:type="gram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5E33918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5490F594" w14:textId="77777777" w:rsidR="000702D9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</w:p>
        </w:tc>
      </w:tr>
      <w:tr w:rsidR="000702D9" w:rsidRPr="000702D9" w14:paraId="1011F9E7" w14:textId="5511DA5B" w:rsidTr="00A457FD">
        <w:tc>
          <w:tcPr>
            <w:tcW w:w="2090" w:type="dxa"/>
            <w:shd w:val="clear" w:color="auto" w:fill="auto"/>
          </w:tcPr>
          <w:p w14:paraId="009331E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A115988" w14:textId="5F2AECED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Концертная программа «Есть поселок на свете,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где сердцу тепло»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240179C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1BEFDC2" w14:textId="29EDD49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В честь 70-летия поселка для жителей и гостей посёлка пройдет концертная программа, на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 xml:space="preserve">которой выступят артисты художественной самодеятельности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Приупского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СДК и приглашённые гости.</w:t>
            </w:r>
          </w:p>
          <w:p w14:paraId="76A480BB" w14:textId="20FC100F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68847A08" w14:textId="77777777" w:rsidR="000702D9" w:rsidRPr="000702D9" w:rsidRDefault="000702D9" w:rsidP="000702D9">
            <w:pPr>
              <w:ind w:right="-58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F4E9390" w14:textId="1B474471" w:rsidR="000702D9" w:rsidRPr="000702D9" w:rsidRDefault="000702D9" w:rsidP="000702D9">
            <w:pPr>
              <w:ind w:right="-58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0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.12.2024</w:t>
            </w:r>
          </w:p>
          <w:p w14:paraId="1FEB8D55" w14:textId="780F72EC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15:00</w:t>
            </w:r>
          </w:p>
        </w:tc>
        <w:tc>
          <w:tcPr>
            <w:tcW w:w="2525" w:type="dxa"/>
            <w:shd w:val="clear" w:color="auto" w:fill="auto"/>
          </w:tcPr>
          <w:p w14:paraId="49EA5FF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52FC136" w14:textId="02C0A57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Муниципального бюджетного учреждения культуры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 xml:space="preserve">«Киреевский районный Дом культуры» филиал пос.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Приупский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культуры, Тульская область,</w:t>
            </w:r>
          </w:p>
          <w:p w14:paraId="649FAE06" w14:textId="54B26142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Киреевский район, поселок </w:t>
            </w:r>
            <w:proofErr w:type="spellStart"/>
            <w:r w:rsidRPr="000702D9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Приупский</w:t>
            </w:r>
            <w:proofErr w:type="spellEnd"/>
            <w:r w:rsidRPr="000702D9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,</w:t>
            </w:r>
          </w:p>
          <w:p w14:paraId="2A99B20C" w14:textId="299C1A0A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0702D9">
              <w:rPr>
                <w:rFonts w:ascii="PT Astra Serif" w:hAnsi="PT Astra Serif" w:cs="Times New Roman"/>
                <w:bCs/>
                <w:sz w:val="24"/>
                <w:szCs w:val="24"/>
              </w:rPr>
              <w:t>Клубная</w:t>
            </w:r>
            <w:proofErr w:type="spellEnd"/>
            <w:r w:rsidRPr="000702D9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11а</w:t>
            </w:r>
          </w:p>
        </w:tc>
        <w:tc>
          <w:tcPr>
            <w:tcW w:w="2301" w:type="dxa"/>
            <w:shd w:val="clear" w:color="auto" w:fill="auto"/>
          </w:tcPr>
          <w:p w14:paraId="26F1935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461623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5504ABA" w14:textId="07A6C85E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2675" w:type="dxa"/>
            <w:shd w:val="clear" w:color="auto" w:fill="auto"/>
          </w:tcPr>
          <w:p w14:paraId="03925CB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4D58A64" w14:textId="5A4A086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Зубкова Ольга Александровна, заведующий филиалом,</w:t>
            </w:r>
          </w:p>
          <w:p w14:paraId="544FAFA4" w14:textId="0EB019AC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8960-613-08-64</w:t>
            </w:r>
          </w:p>
        </w:tc>
      </w:tr>
      <w:tr w:rsidR="000702D9" w:rsidRPr="000702D9" w14:paraId="36559256" w14:textId="0371251B" w:rsidTr="00A457FD">
        <w:tc>
          <w:tcPr>
            <w:tcW w:w="2090" w:type="dxa"/>
            <w:shd w:val="clear" w:color="auto" w:fill="auto"/>
          </w:tcPr>
          <w:p w14:paraId="0DE9B4DE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</w:p>
          <w:p w14:paraId="52208FA2" w14:textId="155F8E7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Урок истории: «Непокорённый город: оборона Тулы в годы ВОВ</w:t>
            </w:r>
          </w:p>
        </w:tc>
        <w:tc>
          <w:tcPr>
            <w:tcW w:w="3794" w:type="dxa"/>
            <w:shd w:val="clear" w:color="auto" w:fill="auto"/>
          </w:tcPr>
          <w:p w14:paraId="10827307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</w:p>
          <w:p w14:paraId="082EE5ED" w14:textId="59CC5FC2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Всех присутствующих познакомят с одной из страниц ВОВ, с планами немецких войск по захвату города Тулы и о мужестве и отваге его жителей.</w:t>
            </w:r>
          </w:p>
        </w:tc>
        <w:tc>
          <w:tcPr>
            <w:tcW w:w="1925" w:type="dxa"/>
            <w:shd w:val="clear" w:color="auto" w:fill="auto"/>
          </w:tcPr>
          <w:p w14:paraId="1E1D5605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70C5C959" w14:textId="5A4EDA66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07.12.2024</w:t>
            </w:r>
          </w:p>
          <w:p w14:paraId="7BDFD0F2" w14:textId="0DBB348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525" w:type="dxa"/>
            <w:shd w:val="clear" w:color="auto" w:fill="auto"/>
          </w:tcPr>
          <w:p w14:paraId="0D7AAA00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</w:p>
          <w:p w14:paraId="648DE3DC" w14:textId="778391BB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Прогрессовский</w:t>
            </w:r>
            <w:proofErr w:type="spellEnd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</w:t>
            </w:r>
          </w:p>
          <w:p w14:paraId="326B5473" w14:textId="5CE40574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Тульская область, Киреевский район, п. Прогресс, </w:t>
            </w:r>
            <w:proofErr w:type="spellStart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ул.Трудовая</w:t>
            </w:r>
            <w:proofErr w:type="spellEnd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6.</w:t>
            </w:r>
          </w:p>
          <w:p w14:paraId="113416C9" w14:textId="7D75707C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PT Astra Serif" w:hAnsi="PT Astra Serif" w:cs="Times New Roman"/>
                <w:sz w:val="24"/>
                <w:szCs w:val="24"/>
              </w:rPr>
              <w:t>(</w:t>
            </w:r>
            <w:proofErr w:type="spellStart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</w:rPr>
              <w:t>детская</w:t>
            </w:r>
            <w:proofErr w:type="spellEnd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 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</w:rPr>
              <w:t>площадка</w:t>
            </w:r>
            <w:proofErr w:type="spellEnd"/>
            <w:r w:rsidRPr="000702D9">
              <w:rPr>
                <w:rFonts w:ascii="PT Astra Serif" w:eastAsia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2301" w:type="dxa"/>
            <w:shd w:val="clear" w:color="auto" w:fill="auto"/>
          </w:tcPr>
          <w:p w14:paraId="00F0AE07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</w:p>
          <w:p w14:paraId="372C2450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</w:p>
          <w:p w14:paraId="64CFBD29" w14:textId="77777777" w:rsidR="000702D9" w:rsidRPr="000702D9" w:rsidRDefault="000702D9" w:rsidP="000702D9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</w:p>
          <w:p w14:paraId="080CBFDE" w14:textId="3DC1E8F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12- 19 </w:t>
            </w:r>
          </w:p>
        </w:tc>
        <w:tc>
          <w:tcPr>
            <w:tcW w:w="2675" w:type="dxa"/>
            <w:shd w:val="clear" w:color="auto" w:fill="auto"/>
          </w:tcPr>
          <w:p w14:paraId="49FD7390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</w:p>
          <w:p w14:paraId="4257DF0A" w14:textId="35D8673E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>Булатова Юлия Геннадиевна</w:t>
            </w:r>
          </w:p>
          <w:p w14:paraId="40146876" w14:textId="2D848EBB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>Художественный руководитель филиала</w:t>
            </w:r>
          </w:p>
          <w:p w14:paraId="69F84AEF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>89027533921</w:t>
            </w:r>
          </w:p>
          <w:p w14:paraId="3856A1D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702D9" w:rsidRPr="004B7DDD" w14:paraId="214A9CA5" w14:textId="45579F0D" w:rsidTr="00A457FD">
        <w:tc>
          <w:tcPr>
            <w:tcW w:w="2090" w:type="dxa"/>
            <w:shd w:val="clear" w:color="auto" w:fill="auto"/>
          </w:tcPr>
          <w:p w14:paraId="332C5EE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612E58A6" w14:textId="76C3088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262626"/>
                <w:sz w:val="24"/>
                <w:szCs w:val="24"/>
                <w:shd w:val="clear" w:color="auto" w:fill="FFFFFF"/>
                <w:lang w:val="ru-RU"/>
              </w:rPr>
            </w:pP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Ретро-выставка новогодних советских открыток «Старая добрая сказка».</w:t>
            </w:r>
          </w:p>
        </w:tc>
        <w:tc>
          <w:tcPr>
            <w:tcW w:w="3794" w:type="dxa"/>
            <w:shd w:val="clear" w:color="auto" w:fill="auto"/>
          </w:tcPr>
          <w:p w14:paraId="2F8661B4" w14:textId="77777777" w:rsidR="000702D9" w:rsidRPr="000702D9" w:rsidRDefault="000702D9" w:rsidP="000702D9">
            <w:pPr>
              <w:pStyle w:val="a4"/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8FA5040" w14:textId="484238B5" w:rsidR="000702D9" w:rsidRPr="000702D9" w:rsidRDefault="000702D9" w:rsidP="000702D9">
            <w:pPr>
              <w:pStyle w:val="a4"/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702D9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На выставке будут представлены новогодние открытки советского периода из семейных архивов жителей села Кузнецово.</w:t>
            </w:r>
          </w:p>
        </w:tc>
        <w:tc>
          <w:tcPr>
            <w:tcW w:w="1925" w:type="dxa"/>
            <w:shd w:val="clear" w:color="auto" w:fill="auto"/>
          </w:tcPr>
          <w:p w14:paraId="67A5AF9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F83A698" w14:textId="6B3C93F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10.12.2024-29.12.2024</w:t>
            </w:r>
          </w:p>
          <w:p w14:paraId="0E05A00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92A70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12:00-20:00</w:t>
            </w:r>
          </w:p>
        </w:tc>
        <w:tc>
          <w:tcPr>
            <w:tcW w:w="2525" w:type="dxa"/>
            <w:shd w:val="clear" w:color="auto" w:fill="auto"/>
          </w:tcPr>
          <w:p w14:paraId="4612C3B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239538D" w14:textId="6309790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Кузнецовский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  сельский Дом культуры; Тульская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область, Киреевский район, село Кузнецово, улица Центральная, дом 14</w:t>
            </w:r>
          </w:p>
          <w:p w14:paraId="0E913867" w14:textId="614D015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shd w:val="clear" w:color="auto" w:fill="auto"/>
          </w:tcPr>
          <w:p w14:paraId="503031E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924D8A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0DD0A44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159BDD3" w14:textId="1598466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2675" w:type="dxa"/>
            <w:shd w:val="clear" w:color="auto" w:fill="auto"/>
          </w:tcPr>
          <w:p w14:paraId="47E5F42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B997014" w14:textId="58EAEF2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89207843824</w:t>
            </w:r>
          </w:p>
        </w:tc>
      </w:tr>
      <w:tr w:rsidR="000702D9" w:rsidRPr="004B7DDD" w14:paraId="4E007B69" w14:textId="657D9309" w:rsidTr="00A457FD">
        <w:tc>
          <w:tcPr>
            <w:tcW w:w="2090" w:type="dxa"/>
            <w:shd w:val="clear" w:color="auto" w:fill="auto"/>
          </w:tcPr>
          <w:p w14:paraId="608DCA8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2DD0E507" w14:textId="4C47261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Мастер-класс для взрослых «Браслет».</w:t>
            </w:r>
          </w:p>
          <w:p w14:paraId="09BD5AA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40D5A0D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4D9D27B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0660998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47B03BCE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630EF4F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33E8FA3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61B44A4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075D386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5B1A6BB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73FDD7C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53DB50C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6D0133D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18FD1E8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2D12A7D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</w:p>
          <w:p w14:paraId="3D5F768D" w14:textId="3FBD14E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</w:tcPr>
          <w:p w14:paraId="6B7650D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38B2E1D" w14:textId="52C16FAE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Присутствующие выполнят  своими руками  браслеты  в технике макраме, и заодно освоят один из основных узлов этой техники, квадратный узел.</w:t>
            </w:r>
          </w:p>
        </w:tc>
        <w:tc>
          <w:tcPr>
            <w:tcW w:w="1925" w:type="dxa"/>
            <w:shd w:val="clear" w:color="auto" w:fill="auto"/>
          </w:tcPr>
          <w:p w14:paraId="0A206CE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F5779D1" w14:textId="4E5ABD6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11.12.2024</w:t>
            </w:r>
          </w:p>
          <w:p w14:paraId="5F35BE1A" w14:textId="11A5F10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525" w:type="dxa"/>
            <w:shd w:val="clear" w:color="auto" w:fill="auto"/>
          </w:tcPr>
          <w:p w14:paraId="34AC5AD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ED1DE20" w14:textId="65303E3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Кузнецовский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  сельский Дом культуры; Тульская область, Киреевский район, село Кузнецово, улица Центральная,</w:t>
            </w:r>
          </w:p>
          <w:p w14:paraId="1BBF6D0C" w14:textId="70DB798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дом 14</w:t>
            </w:r>
          </w:p>
        </w:tc>
        <w:tc>
          <w:tcPr>
            <w:tcW w:w="2301" w:type="dxa"/>
            <w:shd w:val="clear" w:color="auto" w:fill="auto"/>
          </w:tcPr>
          <w:p w14:paraId="08C7218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2951EF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80BD61F" w14:textId="183ACB4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75" w:type="dxa"/>
            <w:shd w:val="clear" w:color="auto" w:fill="auto"/>
          </w:tcPr>
          <w:p w14:paraId="6ADDCC7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E40098E" w14:textId="5325C40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89207843824</w:t>
            </w:r>
          </w:p>
        </w:tc>
      </w:tr>
      <w:tr w:rsidR="000702D9" w:rsidRPr="000702D9" w14:paraId="6AFA86A5" w14:textId="77777777" w:rsidTr="00A457FD">
        <w:tc>
          <w:tcPr>
            <w:tcW w:w="2090" w:type="dxa"/>
            <w:shd w:val="clear" w:color="auto" w:fill="auto"/>
          </w:tcPr>
          <w:p w14:paraId="064F7B02" w14:textId="06CEA62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Когда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стою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у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обелиска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…»</w:t>
            </w:r>
          </w:p>
        </w:tc>
        <w:tc>
          <w:tcPr>
            <w:tcW w:w="3794" w:type="dxa"/>
            <w:shd w:val="clear" w:color="auto" w:fill="auto"/>
          </w:tcPr>
          <w:p w14:paraId="322EB067" w14:textId="04C88B6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Митинг памяти у мемориала «Вечный огонь» погибшим землякам посвященный освобождению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г.Болохово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14:paraId="2FE7D0CC" w14:textId="77777777" w:rsid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13.12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.2024</w:t>
            </w:r>
          </w:p>
          <w:p w14:paraId="44322D7E" w14:textId="37F77AED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</w:tcPr>
          <w:p w14:paraId="2A39555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городской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парк</w:t>
            </w:r>
            <w:proofErr w:type="spellEnd"/>
          </w:p>
          <w:p w14:paraId="54081EF4" w14:textId="748AD0B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Вечный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огонь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shd w:val="clear" w:color="auto" w:fill="auto"/>
          </w:tcPr>
          <w:p w14:paraId="56984ADC" w14:textId="0C755FC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675" w:type="dxa"/>
            <w:shd w:val="clear" w:color="auto" w:fill="auto"/>
          </w:tcPr>
          <w:p w14:paraId="0DE8662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2B7CBA0E" w14:textId="27A2DE1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0702D9" w:rsidRPr="000702D9" w14:paraId="08F74497" w14:textId="77777777" w:rsidTr="00AC5DD3">
        <w:tc>
          <w:tcPr>
            <w:tcW w:w="2090" w:type="dxa"/>
            <w:shd w:val="clear" w:color="auto" w:fill="auto"/>
            <w:vAlign w:val="center"/>
          </w:tcPr>
          <w:p w14:paraId="40B9C82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Творческая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мастерская</w:t>
            </w:r>
            <w:proofErr w:type="spellEnd"/>
          </w:p>
          <w:p w14:paraId="01406889" w14:textId="323FA2C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Арт-терапия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EF6FB15" w14:textId="4E55AC9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47CB5BC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13.12.2024</w:t>
            </w:r>
          </w:p>
          <w:p w14:paraId="040B07A9" w14:textId="5F8C8DE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63191C2" w14:textId="5A27891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казенное учреждение культуры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образования город Липки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6B199E1" w14:textId="5BB7BE9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31838C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Сергеевна, </w:t>
            </w:r>
            <w:proofErr w:type="spellStart"/>
            <w:proofErr w:type="gram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4347A09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0669192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702D9" w:rsidRPr="004B7DDD" w14:paraId="2C828A32" w14:textId="77777777" w:rsidTr="00A457FD">
        <w:tc>
          <w:tcPr>
            <w:tcW w:w="2090" w:type="dxa"/>
            <w:shd w:val="clear" w:color="auto" w:fill="auto"/>
            <w:vAlign w:val="center"/>
          </w:tcPr>
          <w:p w14:paraId="3E292D25" w14:textId="40CA1E62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lastRenderedPageBreak/>
              <w:t>Школа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t>компьютерной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14:paraId="4CB5C5C6" w14:textId="7A78D0BD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/>
                <w:sz w:val="24"/>
                <w:szCs w:val="24"/>
                <w:lang w:val="ru-RU"/>
              </w:rPr>
              <w:t>Освоение базовых навыков в работе с компьютером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07ECEC15" w14:textId="649DBC4D" w:rsidR="000702D9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</w:rPr>
              <w:t>14.12.2024</w:t>
            </w:r>
          </w:p>
          <w:p w14:paraId="747114E5" w14:textId="1DE19DCC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15</w:t>
            </w:r>
            <w:r>
              <w:rPr>
                <w:rFonts w:ascii="PT Astra Serif" w:hAnsi="PT Astra Serif" w:cs="Calibri"/>
                <w:sz w:val="24"/>
                <w:szCs w:val="24"/>
                <w:lang w:val="ru-RU"/>
              </w:rPr>
              <w:t>:</w:t>
            </w:r>
            <w:r w:rsidRPr="000702D9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13B7879" w14:textId="020D75B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189875B" w14:textId="5968AEA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0008AEC" w14:textId="77777777" w:rsidR="000702D9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Лазукин Алексей Геннадьевич, методист Киреевской центральной районной библиотеки, 84875462394</w:t>
            </w:r>
          </w:p>
          <w:p w14:paraId="241AA04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702D9" w:rsidRPr="004B7DDD" w14:paraId="1AD35DD7" w14:textId="1D2FF2BE" w:rsidTr="00A457FD">
        <w:tc>
          <w:tcPr>
            <w:tcW w:w="2090" w:type="dxa"/>
            <w:shd w:val="clear" w:color="auto" w:fill="auto"/>
            <w:vAlign w:val="center"/>
          </w:tcPr>
          <w:p w14:paraId="71B39011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Вахта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14:paraId="685C7B77" w14:textId="24FC701E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Вахта Памяти на Братской могиле поселка, посвященная</w:t>
            </w:r>
          </w:p>
          <w:p w14:paraId="10AAD56A" w14:textId="74D69D46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83-ей годовщине освобождение Киреевского района от немецко-фашистских захватчиков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66D249EB" w14:textId="2C6A9B3B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16.12.2024</w:t>
            </w:r>
          </w:p>
          <w:p w14:paraId="04C9F317" w14:textId="105D3FB6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11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: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8A72ABB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527F79F1" w14:textId="61E63C60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Шварцевский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сельский Дом Культуры им.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А.В.Сидорина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Тульская область, Киреевский район,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п.Шварцевский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,</w:t>
            </w:r>
          </w:p>
          <w:p w14:paraId="7F76026A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Ул. Ленина, д.17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D47A3FA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06A973E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Кузнецова Галина Владимировна</w:t>
            </w:r>
          </w:p>
          <w:p w14:paraId="4439153E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Зав. филиалом</w:t>
            </w:r>
          </w:p>
          <w:p w14:paraId="5CF0BEC4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Т. 89539700464</w:t>
            </w:r>
          </w:p>
        </w:tc>
      </w:tr>
      <w:tr w:rsidR="000702D9" w:rsidRPr="004B7DDD" w14:paraId="09BE12D9" w14:textId="7647A303" w:rsidTr="00A457FD">
        <w:tc>
          <w:tcPr>
            <w:tcW w:w="2090" w:type="dxa"/>
            <w:shd w:val="clear" w:color="auto" w:fill="auto"/>
          </w:tcPr>
          <w:p w14:paraId="632211F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41687D6" w14:textId="10D1FEA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Мастер-класс для взрослых «Новогоднее настроение».</w:t>
            </w:r>
          </w:p>
        </w:tc>
        <w:tc>
          <w:tcPr>
            <w:tcW w:w="3794" w:type="dxa"/>
            <w:shd w:val="clear" w:color="auto" w:fill="auto"/>
          </w:tcPr>
          <w:p w14:paraId="73A1088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B8966D5" w14:textId="2D17583E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Изготовление новогодней броши из фетра и декора.</w:t>
            </w:r>
          </w:p>
        </w:tc>
        <w:tc>
          <w:tcPr>
            <w:tcW w:w="1925" w:type="dxa"/>
            <w:shd w:val="clear" w:color="auto" w:fill="auto"/>
          </w:tcPr>
          <w:p w14:paraId="725C22F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402653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F9B93DC" w14:textId="3AF2704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18.12.2024</w:t>
            </w:r>
          </w:p>
          <w:p w14:paraId="20942EE3" w14:textId="190DC84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525" w:type="dxa"/>
            <w:shd w:val="clear" w:color="auto" w:fill="auto"/>
          </w:tcPr>
          <w:p w14:paraId="64C3DDF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BC3A55B" w14:textId="03D02FB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Кузнецовский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 сельский Дом культуры; Тульская область, Киреевский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район, село Кузнецово, улица Центральная, дом 14</w:t>
            </w:r>
          </w:p>
        </w:tc>
        <w:tc>
          <w:tcPr>
            <w:tcW w:w="2301" w:type="dxa"/>
            <w:shd w:val="clear" w:color="auto" w:fill="auto"/>
          </w:tcPr>
          <w:p w14:paraId="7CB6F55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C02D6D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01BA56E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BAD1E5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AFC6625" w14:textId="64A4A72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675" w:type="dxa"/>
            <w:shd w:val="clear" w:color="auto" w:fill="auto"/>
          </w:tcPr>
          <w:p w14:paraId="5D2D5AB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7D356BB" w14:textId="03C7FA1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т.89207843824</w:t>
            </w:r>
          </w:p>
        </w:tc>
      </w:tr>
      <w:tr w:rsidR="000702D9" w:rsidRPr="004B7DDD" w14:paraId="76C3BFC3" w14:textId="495B76C1" w:rsidTr="00A457FD">
        <w:tc>
          <w:tcPr>
            <w:tcW w:w="2090" w:type="dxa"/>
            <w:shd w:val="clear" w:color="auto" w:fill="auto"/>
            <w:vAlign w:val="center"/>
          </w:tcPr>
          <w:p w14:paraId="1B07FC87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lastRenderedPageBreak/>
              <w:t>Новогодний мастер-класс для взрослых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4F2EC7AB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Сотрудники дома культуры проведут мастер-класс для взрослых.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новогодних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украшений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71ECB3DE" w14:textId="5A19B14B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20.12.2024</w:t>
            </w:r>
          </w:p>
          <w:p w14:paraId="4679B308" w14:textId="5BF5254C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15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: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B4E0E2C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4D29679A" w14:textId="2ACDFC1F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Шварцевский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сельский Дом Культуры им.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А.В.Сидорина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Тульская область, Киреевский район,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п.Шварцевский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,</w:t>
            </w:r>
          </w:p>
          <w:p w14:paraId="1087D566" w14:textId="0DD7D42C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Ул. Ленина, д.17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B0EF4F1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9B1A72B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Кузнецова Галина Владимировна</w:t>
            </w:r>
          </w:p>
          <w:p w14:paraId="53DE1F5B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Зав. филиалом</w:t>
            </w:r>
          </w:p>
          <w:p w14:paraId="49749BF9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Т. 89539700464</w:t>
            </w:r>
          </w:p>
        </w:tc>
      </w:tr>
      <w:tr w:rsidR="000702D9" w:rsidRPr="000702D9" w14:paraId="3608A274" w14:textId="77777777" w:rsidTr="00A457FD">
        <w:tc>
          <w:tcPr>
            <w:tcW w:w="2090" w:type="dxa"/>
            <w:shd w:val="clear" w:color="auto" w:fill="auto"/>
            <w:vAlign w:val="center"/>
          </w:tcPr>
          <w:p w14:paraId="281AA0A5" w14:textId="38210151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bCs/>
                <w:sz w:val="24"/>
                <w:szCs w:val="24"/>
                <w:lang w:val="ru-RU"/>
              </w:rPr>
              <w:t>Песенное чаепитие, ко Дню чая «И чайку попьем и песни споем» Тульское долголетие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2091B000" w14:textId="653C5086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Музыкальный вечер отдыха для пожилых людей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55EA0530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0702D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23.12.2024</w:t>
            </w:r>
          </w:p>
          <w:p w14:paraId="1019A7DD" w14:textId="0DD5DA7B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16:00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4349796D" w14:textId="747CF213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</w:t>
            </w: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филиал «Октябрьский СДК», пос. Октябрьский, ул. </w:t>
            </w:r>
            <w:proofErr w:type="spellStart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Ленина</w:t>
            </w:r>
            <w:proofErr w:type="spellEnd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, д.12А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74C42C44" w14:textId="7BBDFE3E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2CF7C1F" w14:textId="77777777" w:rsidR="000702D9" w:rsidRPr="000702D9" w:rsidRDefault="000702D9" w:rsidP="000702D9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Зав. филиалом Толстикова Наталья Борисовна,</w:t>
            </w:r>
          </w:p>
          <w:p w14:paraId="24E310CF" w14:textId="2CD984CF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proofErr w:type="spellStart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тел</w:t>
            </w:r>
            <w:proofErr w:type="spellEnd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.: 8-950-909-55-52</w:t>
            </w:r>
          </w:p>
        </w:tc>
      </w:tr>
      <w:tr w:rsidR="000702D9" w:rsidRPr="004B7DDD" w14:paraId="4CE642AF" w14:textId="58A015BF" w:rsidTr="00A457FD">
        <w:tc>
          <w:tcPr>
            <w:tcW w:w="2090" w:type="dxa"/>
            <w:shd w:val="clear" w:color="auto" w:fill="auto"/>
            <w:vAlign w:val="center"/>
          </w:tcPr>
          <w:p w14:paraId="0A20E5D5" w14:textId="5B72EA84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Чаепитие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«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В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новогодний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вечерок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, 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заходите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на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  <w:t>чаёк</w:t>
            </w:r>
            <w:r w:rsidRPr="000702D9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9CDE91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B1DC990" w14:textId="0B1AAF90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Весёлые конкурсы и новогодние сувениры ждут гостей мероприятия.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083B789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104DB4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23.12.2024</w:t>
            </w:r>
          </w:p>
          <w:p w14:paraId="30CA6118" w14:textId="13F3907D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3: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4ABE31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F692C76" w14:textId="6C8E284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Подосиновский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СДК</w:t>
            </w:r>
          </w:p>
          <w:p w14:paraId="10DB874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филиал МБУК «Киреевский РДК»</w:t>
            </w:r>
          </w:p>
          <w:p w14:paraId="5EFBB001" w14:textId="50E0A107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Тульская область, Киреевский район, д.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Подосинки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, д.80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7DEF0E3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0B60754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89C11D8" w14:textId="57023963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343A10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9E5D56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665727F" w14:textId="66A4AF32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Диденко Елена Алексеевна художественный руководитель филиала Т.89207439020</w:t>
            </w:r>
          </w:p>
        </w:tc>
      </w:tr>
      <w:tr w:rsidR="000702D9" w:rsidRPr="000702D9" w14:paraId="65A78955" w14:textId="77777777" w:rsidTr="00A457FD">
        <w:tc>
          <w:tcPr>
            <w:tcW w:w="2090" w:type="dxa"/>
            <w:shd w:val="clear" w:color="auto" w:fill="auto"/>
            <w:vAlign w:val="center"/>
          </w:tcPr>
          <w:p w14:paraId="20377A11" w14:textId="7917329C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Музыкально -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развлекательная программа «Новый год к нам мчится!»</w:t>
            </w:r>
          </w:p>
          <w:p w14:paraId="03EA2961" w14:textId="77777777" w:rsidR="000702D9" w:rsidRPr="000702D9" w:rsidRDefault="000702D9" w:rsidP="000702D9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0B529C25" w14:textId="5929317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Развлекательная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программа,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направленная на удовлетворение эстетических потребностей людей старшего поколения, с включением музыкальных номеров.</w:t>
            </w:r>
          </w:p>
          <w:p w14:paraId="49422B7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14:paraId="7B3CF33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24.12.2024</w:t>
            </w:r>
          </w:p>
          <w:p w14:paraId="0A89EA58" w14:textId="6C4C1CA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14:00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EF56853" w14:textId="14340306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 xml:space="preserve">Муниципальное 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казенное учреждение культуры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образования город Липки</w:t>
            </w:r>
          </w:p>
          <w:p w14:paraId="67EFE65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79649688" w14:textId="67B010A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87B514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 xml:space="preserve">Сергеевна, </w:t>
            </w:r>
            <w:proofErr w:type="spellStart"/>
            <w:proofErr w:type="gram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5DE9C14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22EFD41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702D9" w:rsidRPr="004B7DDD" w14:paraId="3B98AB76" w14:textId="13E03721" w:rsidTr="00A457FD">
        <w:tc>
          <w:tcPr>
            <w:tcW w:w="2090" w:type="dxa"/>
            <w:shd w:val="clear" w:color="auto" w:fill="auto"/>
            <w:vAlign w:val="center"/>
          </w:tcPr>
          <w:p w14:paraId="6E5C7B53" w14:textId="580955D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Творческая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мастерская</w:t>
            </w:r>
            <w:proofErr w:type="spellEnd"/>
          </w:p>
          <w:p w14:paraId="6AA300C9" w14:textId="6CF40F52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Елочная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игрушка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A6219AE" w14:textId="69FCAA68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Люди пожилого возраста изготовят елочные игрушки из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фоамирана</w:t>
            </w:r>
            <w:proofErr w:type="spellEnd"/>
          </w:p>
        </w:tc>
        <w:tc>
          <w:tcPr>
            <w:tcW w:w="1925" w:type="dxa"/>
            <w:shd w:val="clear" w:color="auto" w:fill="auto"/>
            <w:vAlign w:val="center"/>
          </w:tcPr>
          <w:p w14:paraId="1D224E1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25.12.2024</w:t>
            </w:r>
          </w:p>
          <w:p w14:paraId="707FE8F2" w14:textId="0894C763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A211F7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576142A" w14:textId="4E0C368D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»</w:t>
            </w:r>
          </w:p>
          <w:p w14:paraId="5DF078C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Филиал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Черногрязевский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СДК</w:t>
            </w:r>
          </w:p>
          <w:p w14:paraId="2377103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Киреевский р-н, д. Черная Грязь, ул.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Молодежная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, д.34</w:t>
            </w:r>
          </w:p>
          <w:p w14:paraId="761889B7" w14:textId="6C480F12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266830C9" w14:textId="0351F9A8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AE34B9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Карабан Светлана Николаевна, </w:t>
            </w:r>
            <w:proofErr w:type="spellStart"/>
            <w:proofErr w:type="gram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зав.филиалом</w:t>
            </w:r>
            <w:proofErr w:type="spellEnd"/>
            <w:proofErr w:type="gramEnd"/>
          </w:p>
          <w:p w14:paraId="062459E0" w14:textId="3D71F679" w:rsidR="000702D9" w:rsidRPr="000702D9" w:rsidRDefault="000702D9" w:rsidP="000702D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Т.8-906-533-56-52</w:t>
            </w:r>
          </w:p>
        </w:tc>
      </w:tr>
      <w:tr w:rsidR="000702D9" w:rsidRPr="004B7DDD" w14:paraId="00BD99D2" w14:textId="77777777" w:rsidTr="00A457FD">
        <w:tc>
          <w:tcPr>
            <w:tcW w:w="2090" w:type="dxa"/>
            <w:shd w:val="clear" w:color="auto" w:fill="auto"/>
            <w:vAlign w:val="center"/>
          </w:tcPr>
          <w:p w14:paraId="7D1CF7D7" w14:textId="556DF98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Танцплощадка 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br/>
              <w:t xml:space="preserve">«Весёлых масок карнавал» </w:t>
            </w: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br/>
              <w:t>в рамках программы Тульское долголетие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B5CE5BF" w14:textId="770A23D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Праздничный карнавал подарит для всех гостей неповторимую атмосферу праздника в преддверии нового года. Живая музыка, кружащиеся в танцах пары, весёлые викторины и конкурсы.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15E6A6EF" w14:textId="5B0D64E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25.12.2024г</w:t>
            </w:r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br/>
              <w:t>16:00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4C9ECA6F" w14:textId="37B11E2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казенное учреждение культуры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«Киреевский городской Дом культуры</w:t>
            </w: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», г. </w:t>
            </w:r>
            <w:proofErr w:type="spellStart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Киреевск</w:t>
            </w:r>
            <w:proofErr w:type="spellEnd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, ул. Ленина, д. 19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2C8D33A" w14:textId="165DC8D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eastAsia="Times New Roman" w:hAnsi="PT Astra Serif" w:cs="PT Astra Serif"/>
                <w:sz w:val="24"/>
                <w:szCs w:val="24"/>
              </w:rPr>
              <w:t>80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D5C15CF" w14:textId="26EEF9A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Бухтиярова</w:t>
            </w:r>
            <w:proofErr w:type="spellEnd"/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 Анна Евгеньевна,</w:t>
            </w: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br/>
              <w:t xml:space="preserve">методист по досуговой работе, </w:t>
            </w:r>
            <w:r w:rsidRPr="000702D9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br/>
              <w:t>тел.: 8-910-556-82-56</w:t>
            </w:r>
          </w:p>
        </w:tc>
      </w:tr>
      <w:tr w:rsidR="000702D9" w:rsidRPr="004B7DDD" w14:paraId="5BB3AEF0" w14:textId="3DE7CD2B" w:rsidTr="00A457FD">
        <w:tc>
          <w:tcPr>
            <w:tcW w:w="2090" w:type="dxa"/>
          </w:tcPr>
          <w:p w14:paraId="4ADEFC8E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C025C8F" w14:textId="09FD82A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Праздничный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огонёк</w:t>
            </w:r>
            <w:proofErr w:type="spellEnd"/>
          </w:p>
          <w:p w14:paraId="678BAF13" w14:textId="01A5E026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Новогодняя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симфония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14:paraId="74C8546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45BC25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F3BA7C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A02FC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25668E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803E80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8E9E4A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</w:tcPr>
          <w:p w14:paraId="7FF6DC9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C7AB1CE" w14:textId="21A9559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Музыкальные номера, игры и конкурсы.</w:t>
            </w:r>
          </w:p>
          <w:p w14:paraId="4A03F0F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441333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45690E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801080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A9D5A1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1961FFE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14:paraId="4755FB8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89E98D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26.12.2024</w:t>
            </w:r>
          </w:p>
          <w:p w14:paraId="07598E07" w14:textId="17D5CD9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  <w:p w14:paraId="11AA5EF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008E01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F8A00C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C4D19D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4E4A8C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32B3D7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CE11AE1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2D0E2C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14:paraId="3806445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2980F16" w14:textId="6C48984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культуры» филиал Бородинский сельский Дом культуры</w:t>
            </w:r>
          </w:p>
          <w:p w14:paraId="3E8773F8" w14:textId="5D89535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Тульская область, Киреевский район,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п.Бородинский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,</w:t>
            </w:r>
          </w:p>
          <w:p w14:paraId="598F786E" w14:textId="2AD71A4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Бородинский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сельский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Дом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301" w:type="dxa"/>
          </w:tcPr>
          <w:p w14:paraId="700C0C4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24C88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58E920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9408E83" w14:textId="712F103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  <w:p w14:paraId="5CA7F56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27E6B00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6DBBF2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4056EA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A53277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31F20D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C3B623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D33EC2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BF8D23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A56DA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C6CB28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675" w:type="dxa"/>
          </w:tcPr>
          <w:p w14:paraId="2531384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109BF7C" w14:textId="0317BDD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Васина Надежда Викторовна, заведующий Бородинским сельским Домом культуры,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т.89534327658</w:t>
            </w:r>
          </w:p>
          <w:p w14:paraId="3E03B4B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F39957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F2707A3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75CCE2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E5DBB7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CEE4D8D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D21FB55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702D9" w:rsidRPr="000702D9" w14:paraId="25D69B81" w14:textId="77777777" w:rsidTr="00CF079B">
        <w:tc>
          <w:tcPr>
            <w:tcW w:w="2090" w:type="dxa"/>
            <w:vAlign w:val="center"/>
          </w:tcPr>
          <w:p w14:paraId="3DC827BF" w14:textId="66E0F0D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/>
                <w:sz w:val="24"/>
                <w:szCs w:val="24"/>
                <w:shd w:val="clear" w:color="auto" w:fill="FBFBFB"/>
                <w:lang w:val="ru-RU"/>
              </w:rPr>
              <w:lastRenderedPageBreak/>
              <w:t>Праздничная программа «Чудеса на Новый год!</w:t>
            </w:r>
          </w:p>
        </w:tc>
        <w:tc>
          <w:tcPr>
            <w:tcW w:w="3794" w:type="dxa"/>
            <w:vAlign w:val="center"/>
          </w:tcPr>
          <w:p w14:paraId="42A9AA38" w14:textId="5E84676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/>
                <w:sz w:val="24"/>
                <w:szCs w:val="24"/>
                <w:shd w:val="clear" w:color="auto" w:fill="FFFFFF"/>
                <w:lang w:val="ru-RU"/>
              </w:rPr>
              <w:t>Конкурсно</w:t>
            </w:r>
            <w:proofErr w:type="spellEnd"/>
            <w:r w:rsidRPr="000702D9">
              <w:rPr>
                <w:rFonts w:ascii="PT Astra Serif" w:hAnsi="PT Astra Serif"/>
                <w:sz w:val="24"/>
                <w:szCs w:val="24"/>
                <w:shd w:val="clear" w:color="auto" w:fill="FFFFFF"/>
                <w:lang w:val="ru-RU"/>
              </w:rPr>
              <w:t>-развлекательная</w:t>
            </w:r>
            <w:r w:rsidRPr="000702D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0702D9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  <w:lang w:val="ru-RU"/>
              </w:rPr>
              <w:t>программа для людей старшего поколения, посвященная Новому году</w:t>
            </w:r>
          </w:p>
        </w:tc>
        <w:tc>
          <w:tcPr>
            <w:tcW w:w="1925" w:type="dxa"/>
            <w:vAlign w:val="center"/>
          </w:tcPr>
          <w:p w14:paraId="187FF1ED" w14:textId="16FEBFA1" w:rsidR="000702D9" w:rsidRPr="000702D9" w:rsidRDefault="00982252" w:rsidP="000702D9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BFBFB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27</w:t>
            </w:r>
            <w:r w:rsidR="000702D9" w:rsidRPr="000702D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.12.2024</w:t>
            </w:r>
          </w:p>
          <w:p w14:paraId="7F70CF36" w14:textId="189CB22C" w:rsidR="000702D9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15</w:t>
            </w:r>
            <w:r>
              <w:rPr>
                <w:rFonts w:ascii="PT Astra Serif" w:hAnsi="PT Astra Serif"/>
                <w:sz w:val="24"/>
                <w:szCs w:val="24"/>
                <w:shd w:val="clear" w:color="auto" w:fill="FBFBFB"/>
                <w:lang w:val="ru-RU"/>
              </w:rPr>
              <w:t>:</w:t>
            </w:r>
            <w:r w:rsidRPr="000702D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00</w:t>
            </w:r>
          </w:p>
          <w:p w14:paraId="01F40C6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  <w:vAlign w:val="center"/>
          </w:tcPr>
          <w:p w14:paraId="25CA3AB6" w14:textId="77777777" w:rsidR="000702D9" w:rsidRPr="000702D9" w:rsidRDefault="000702D9" w:rsidP="000702D9">
            <w:pPr>
              <w:jc w:val="center"/>
              <w:rPr>
                <w:rFonts w:ascii="PT Astra Serif" w:hAnsi="PT Astra Serif" w:cs="Calibri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</w:t>
            </w:r>
          </w:p>
          <w:p w14:paraId="0A8C67AB" w14:textId="5A3B27C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t>Шварцевская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t>сельская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</w:rPr>
              <w:t>библиотека-филиал</w:t>
            </w:r>
            <w:proofErr w:type="spellEnd"/>
          </w:p>
        </w:tc>
        <w:tc>
          <w:tcPr>
            <w:tcW w:w="2301" w:type="dxa"/>
            <w:vAlign w:val="center"/>
          </w:tcPr>
          <w:p w14:paraId="4771D0F5" w14:textId="2A71674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675" w:type="dxa"/>
            <w:vAlign w:val="center"/>
          </w:tcPr>
          <w:p w14:paraId="746A1C8F" w14:textId="4E6BFAB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>Штекерова</w:t>
            </w:r>
            <w:proofErr w:type="spellEnd"/>
            <w:r w:rsidRPr="000702D9">
              <w:rPr>
                <w:rFonts w:ascii="PT Astra Serif" w:hAnsi="PT Astra Serif" w:cs="Calibri"/>
                <w:sz w:val="24"/>
                <w:szCs w:val="24"/>
                <w:lang w:val="ru-RU"/>
              </w:rPr>
              <w:t xml:space="preserve"> Екатерина Владимировна, библиотекарь 89056222748</w:t>
            </w:r>
          </w:p>
        </w:tc>
      </w:tr>
      <w:tr w:rsidR="000702D9" w:rsidRPr="000702D9" w14:paraId="2F751894" w14:textId="7C5FAE46" w:rsidTr="00A457FD">
        <w:tc>
          <w:tcPr>
            <w:tcW w:w="2090" w:type="dxa"/>
          </w:tcPr>
          <w:p w14:paraId="630FBE6E" w14:textId="77777777" w:rsidR="000702D9" w:rsidRPr="000702D9" w:rsidRDefault="000702D9" w:rsidP="000702D9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5C8B043D" w14:textId="77777777" w:rsidR="000702D9" w:rsidRPr="000702D9" w:rsidRDefault="000702D9" w:rsidP="000702D9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Творческая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мастерская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Праздничная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сервировка</w:t>
            </w:r>
            <w:proofErr w:type="spellEnd"/>
            <w:r w:rsidRPr="000702D9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  <w:p w14:paraId="19AC3FD4" w14:textId="77777777" w:rsidR="000702D9" w:rsidRPr="000702D9" w:rsidRDefault="000702D9" w:rsidP="000702D9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53E765B" w14:textId="10409BF8" w:rsidR="000702D9" w:rsidRPr="000702D9" w:rsidRDefault="000702D9" w:rsidP="000702D9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D381DE9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6A89A368" w14:textId="16BBE59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Фигурное складывание бумажных салфеток для сервировки стола</w:t>
            </w:r>
          </w:p>
          <w:p w14:paraId="184F4B17" w14:textId="00196D7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</w:tcPr>
          <w:p w14:paraId="7892AB8B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5007684" w14:textId="6CE06BC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27.12.2024</w:t>
            </w:r>
          </w:p>
          <w:p w14:paraId="6DCF7287" w14:textId="1880D60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</w:tcPr>
          <w:p w14:paraId="03037AC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A69974F" w14:textId="4162954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Дедиловский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 им. А.Ф. Попова</w:t>
            </w:r>
          </w:p>
          <w:p w14:paraId="0E8BB35E" w14:textId="2F1A6C98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С. Дедилово ул. Луговая 1а</w:t>
            </w:r>
          </w:p>
          <w:p w14:paraId="0798324E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4FDE8BB0" w14:textId="206CC39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</w:tcPr>
          <w:p w14:paraId="67024236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B77C5B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BB2ED97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7A1BE8C" w14:textId="1CE86D3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</w:tcPr>
          <w:p w14:paraId="41C7E878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317D203" w14:textId="3789EFF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Миронова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Оксана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Сергеевна</w:t>
            </w:r>
            <w:proofErr w:type="spellEnd"/>
          </w:p>
          <w:p w14:paraId="43E065B3" w14:textId="32D69276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т.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89509060538</w:t>
            </w:r>
          </w:p>
          <w:p w14:paraId="314BCB72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2AA6F1B" w14:textId="74CE818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702D9" w:rsidRPr="004B7DDD" w14:paraId="4454CBB6" w14:textId="082AF519" w:rsidTr="00A457FD">
        <w:tc>
          <w:tcPr>
            <w:tcW w:w="2090" w:type="dxa"/>
          </w:tcPr>
          <w:p w14:paraId="7CF7CBE6" w14:textId="7017F556" w:rsidR="000702D9" w:rsidRPr="000702D9" w:rsidRDefault="000702D9" w:rsidP="000702D9">
            <w:pPr>
              <w:jc w:val="left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B278E79" w14:textId="50342EE4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Вечер отдыха для взрослых «Новый год у ворот»</w:t>
            </w:r>
          </w:p>
        </w:tc>
        <w:tc>
          <w:tcPr>
            <w:tcW w:w="3794" w:type="dxa"/>
          </w:tcPr>
          <w:p w14:paraId="6309D850" w14:textId="196A9393" w:rsidR="000702D9" w:rsidRPr="000702D9" w:rsidRDefault="000702D9" w:rsidP="000702D9">
            <w:pPr>
              <w:jc w:val="left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279175ED" w14:textId="547D393E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Интересные игры, конкурсы, поздравления, танцы и общение за праздничным столом.</w:t>
            </w:r>
          </w:p>
        </w:tc>
        <w:tc>
          <w:tcPr>
            <w:tcW w:w="1925" w:type="dxa"/>
          </w:tcPr>
          <w:p w14:paraId="0940E79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5393156C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265C0E5" w14:textId="0BBC5845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28.12.2024</w:t>
            </w:r>
          </w:p>
          <w:p w14:paraId="64A5C2B8" w14:textId="51DFFFF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525" w:type="dxa"/>
          </w:tcPr>
          <w:p w14:paraId="27276776" w14:textId="622BDD1A" w:rsidR="000702D9" w:rsidRPr="000702D9" w:rsidRDefault="000702D9" w:rsidP="000702D9">
            <w:pPr>
              <w:jc w:val="left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37C5FD57" w14:textId="600D8BC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</w:t>
            </w: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 xml:space="preserve">районный Дом культуры» филиал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Кузнецовский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культуры; Тульская область, Киреевский район, село Кузнецово, улица Центральная,</w:t>
            </w:r>
          </w:p>
          <w:p w14:paraId="3A6CBAC4" w14:textId="61593EAA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дом 14</w:t>
            </w:r>
          </w:p>
          <w:p w14:paraId="462BE928" w14:textId="7EB68080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</w:tcPr>
          <w:p w14:paraId="1D9C74FB" w14:textId="65876BD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75" w:type="dxa"/>
          </w:tcPr>
          <w:p w14:paraId="2693502B" w14:textId="47CE07D6" w:rsidR="000702D9" w:rsidRPr="000702D9" w:rsidRDefault="000702D9" w:rsidP="000702D9">
            <w:pPr>
              <w:jc w:val="left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164085AC" w14:textId="3E9B27F9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т.89207843824</w:t>
            </w:r>
          </w:p>
        </w:tc>
      </w:tr>
      <w:tr w:rsidR="000702D9" w:rsidRPr="000702D9" w14:paraId="021430F2" w14:textId="77777777" w:rsidTr="00A457FD">
        <w:tc>
          <w:tcPr>
            <w:tcW w:w="2090" w:type="dxa"/>
          </w:tcPr>
          <w:p w14:paraId="6D36E876" w14:textId="208DB3EE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  <w:p w14:paraId="700206CC" w14:textId="773C74AB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«И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снова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бой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курантов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</w:rPr>
              <w:t>!»</w:t>
            </w:r>
          </w:p>
        </w:tc>
        <w:tc>
          <w:tcPr>
            <w:tcW w:w="3794" w:type="dxa"/>
          </w:tcPr>
          <w:p w14:paraId="18CBB467" w14:textId="6554C1B3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Новогодняя программа для участников клуба «Светоч»</w:t>
            </w:r>
          </w:p>
        </w:tc>
        <w:tc>
          <w:tcPr>
            <w:tcW w:w="1925" w:type="dxa"/>
          </w:tcPr>
          <w:p w14:paraId="749A5F50" w14:textId="3C880D04" w:rsidR="00AA68CC" w:rsidRDefault="00982252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29.12</w:t>
            </w:r>
            <w:r w:rsidR="00AA68CC">
              <w:rPr>
                <w:rFonts w:ascii="PT Astra Serif" w:hAnsi="PT Astra Serif" w:cs="Times New Roman"/>
                <w:sz w:val="24"/>
                <w:szCs w:val="24"/>
              </w:rPr>
              <w:t>.2024</w:t>
            </w:r>
          </w:p>
          <w:p w14:paraId="59D4834C" w14:textId="1B8F0678" w:rsidR="000702D9" w:rsidRPr="000702D9" w:rsidRDefault="00AA68CC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17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</w:tcPr>
          <w:p w14:paraId="5C76685F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«Всероссийское Общество слепых»</w:t>
            </w:r>
          </w:p>
          <w:p w14:paraId="48BDD712" w14:textId="458EED7C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ул.Ленина,41</w:t>
            </w:r>
          </w:p>
        </w:tc>
        <w:tc>
          <w:tcPr>
            <w:tcW w:w="2301" w:type="dxa"/>
          </w:tcPr>
          <w:p w14:paraId="35F0ACEC" w14:textId="17399A3F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675" w:type="dxa"/>
          </w:tcPr>
          <w:p w14:paraId="17DF2174" w14:textId="77777777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02D9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6D26BC56" w14:textId="66132C51" w:rsidR="000702D9" w:rsidRPr="000702D9" w:rsidRDefault="000702D9" w:rsidP="000702D9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702D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</w:tbl>
    <w:p w14:paraId="4F2484A6" w14:textId="77777777" w:rsidR="0010376F" w:rsidRPr="000702D9" w:rsidRDefault="0010376F" w:rsidP="000702D9">
      <w:pPr>
        <w:jc w:val="center"/>
        <w:rPr>
          <w:rFonts w:ascii="PT Astra Serif" w:hAnsi="PT Astra Serif"/>
          <w:sz w:val="24"/>
          <w:szCs w:val="24"/>
          <w:lang w:val="ru-RU"/>
        </w:rPr>
      </w:pPr>
    </w:p>
    <w:sectPr w:rsidR="0010376F" w:rsidRPr="000702D9" w:rsidSect="00A457FD">
      <w:pgSz w:w="16838" w:h="11906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6F"/>
    <w:rsid w:val="000702D9"/>
    <w:rsid w:val="0010376F"/>
    <w:rsid w:val="0017627E"/>
    <w:rsid w:val="001D4B27"/>
    <w:rsid w:val="004B7DDD"/>
    <w:rsid w:val="005674B7"/>
    <w:rsid w:val="008F4239"/>
    <w:rsid w:val="00982252"/>
    <w:rsid w:val="00A457FD"/>
    <w:rsid w:val="00A957DC"/>
    <w:rsid w:val="00AA68CC"/>
    <w:rsid w:val="00C92F0C"/>
    <w:rsid w:val="00EF24E0"/>
    <w:rsid w:val="0AED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CECAA"/>
  <w15:docId w15:val="{725028B6-4E31-42DB-B21C-B9469C76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link w:val="10"/>
    <w:uiPriority w:val="9"/>
    <w:qFormat/>
    <w:rsid w:val="00A457F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eastAsiaTheme="minorHAnsi"/>
      <w:sz w:val="22"/>
      <w:szCs w:val="22"/>
      <w:lang w:eastAsia="en-US"/>
    </w:r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45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A457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semiHidden/>
    <w:unhideWhenUsed/>
    <w:rsid w:val="00AA68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AA68CC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morozovaea_2807@outlook.com</cp:lastModifiedBy>
  <cp:revision>3</cp:revision>
  <cp:lastPrinted>2024-11-20T13:36:00Z</cp:lastPrinted>
  <dcterms:created xsi:type="dcterms:W3CDTF">2024-11-20T13:42:00Z</dcterms:created>
  <dcterms:modified xsi:type="dcterms:W3CDTF">2024-11-22T11:16:00Z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F9B47833E0EA45E38D55343DCA3FF4F2_12</vt:lpwstr>
  </property>
</Properties>
</file>