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445374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45374">
        <w:rPr>
          <w:rFonts w:ascii="PT Astra Serif" w:hAnsi="PT Astra Serif"/>
          <w:sz w:val="28"/>
          <w:szCs w:val="28"/>
        </w:rPr>
        <w:t xml:space="preserve"> </w:t>
      </w:r>
      <w:r w:rsidRPr="00445374">
        <w:rPr>
          <w:rFonts w:ascii="PT Astra Serif" w:hAnsi="PT Astra Serif"/>
          <w:sz w:val="28"/>
          <w:szCs w:val="28"/>
        </w:rPr>
        <w:t xml:space="preserve">в </w:t>
      </w:r>
      <w:r w:rsidR="00AB69B8" w:rsidRPr="00445374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45374">
        <w:rPr>
          <w:rFonts w:ascii="PT Astra Serif" w:hAnsi="PT Astra Serif"/>
          <w:sz w:val="28"/>
          <w:szCs w:val="28"/>
        </w:rPr>
        <w:t xml:space="preserve">от </w:t>
      </w:r>
      <w:r w:rsidR="00445374" w:rsidRPr="00445374">
        <w:rPr>
          <w:rFonts w:ascii="PT Astra Serif" w:hAnsi="PT Astra Serif"/>
          <w:sz w:val="28"/>
          <w:szCs w:val="28"/>
        </w:rPr>
        <w:t>07</w:t>
      </w:r>
      <w:r w:rsidR="00437527" w:rsidRPr="00445374">
        <w:rPr>
          <w:rFonts w:ascii="PT Astra Serif" w:hAnsi="PT Astra Serif"/>
          <w:sz w:val="28"/>
          <w:szCs w:val="28"/>
        </w:rPr>
        <w:t>.0</w:t>
      </w:r>
      <w:r w:rsidR="00445374" w:rsidRPr="00445374">
        <w:rPr>
          <w:rFonts w:ascii="PT Astra Serif" w:hAnsi="PT Astra Serif"/>
          <w:sz w:val="28"/>
          <w:szCs w:val="28"/>
        </w:rPr>
        <w:t>2</w:t>
      </w:r>
      <w:r w:rsidR="00437527" w:rsidRPr="00445374">
        <w:rPr>
          <w:rFonts w:ascii="PT Astra Serif" w:hAnsi="PT Astra Serif"/>
          <w:sz w:val="28"/>
          <w:szCs w:val="28"/>
        </w:rPr>
        <w:t>.2025 №</w:t>
      </w:r>
      <w:r w:rsidR="00445374" w:rsidRPr="00445374">
        <w:rPr>
          <w:rFonts w:ascii="PT Astra Serif" w:hAnsi="PT Astra Serif"/>
          <w:sz w:val="28"/>
          <w:szCs w:val="28"/>
        </w:rPr>
        <w:t>6</w:t>
      </w:r>
      <w:r w:rsidR="00437527" w:rsidRPr="00445374">
        <w:rPr>
          <w:rFonts w:ascii="PT Astra Serif" w:hAnsi="PT Astra Serif"/>
          <w:sz w:val="28"/>
          <w:szCs w:val="28"/>
        </w:rPr>
        <w:t xml:space="preserve"> «</w:t>
      </w:r>
      <w:r w:rsidR="00445374" w:rsidRPr="00445374">
        <w:rPr>
          <w:rFonts w:ascii="PT Astra Serif" w:hAnsi="PT Astra Serif"/>
          <w:sz w:val="28"/>
          <w:szCs w:val="28"/>
        </w:rPr>
        <w:t xml:space="preserve">О назначении публичных слушаний по обсуждению проекта постановления главы администрации муниципального образования Киреевский район «Об утверждении проекта межевания территории многоквартирного жилого дома, расположенного по адресу: Тульская область, Киреевский район, п. </w:t>
      </w:r>
      <w:proofErr w:type="spellStart"/>
      <w:r w:rsidR="00445374" w:rsidRPr="0044537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445374" w:rsidRPr="00445374">
        <w:rPr>
          <w:rFonts w:ascii="PT Astra Serif" w:hAnsi="PT Astra Serif"/>
          <w:sz w:val="28"/>
          <w:szCs w:val="28"/>
        </w:rPr>
        <w:t>, ул. Восточная, д.4»</w:t>
      </w:r>
      <w:r w:rsidR="00AB69B8"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445374">
        <w:rPr>
          <w:rFonts w:ascii="PT Astra Serif" w:hAnsi="PT Astra Serif"/>
          <w:sz w:val="28"/>
          <w:szCs w:val="28"/>
        </w:rPr>
        <w:t>публичные слушания</w:t>
      </w:r>
      <w:r w:rsidRPr="00445374">
        <w:rPr>
          <w:rFonts w:ascii="PT Astra Serif" w:hAnsi="PT Astra Serif"/>
          <w:sz w:val="28"/>
          <w:szCs w:val="28"/>
        </w:rPr>
        <w:t xml:space="preserve"> по проекту </w:t>
      </w:r>
      <w:r w:rsidR="005C520B" w:rsidRPr="00445374">
        <w:rPr>
          <w:rFonts w:ascii="PT Astra Serif" w:hAnsi="PT Astra Serif"/>
          <w:sz w:val="28"/>
          <w:szCs w:val="28"/>
        </w:rPr>
        <w:t>межевания территории</w:t>
      </w:r>
      <w:r w:rsidRPr="00445374">
        <w:rPr>
          <w:rFonts w:ascii="PT Astra Serif" w:hAnsi="PT Astra Serif"/>
          <w:sz w:val="28"/>
          <w:szCs w:val="28"/>
        </w:rPr>
        <w:t>.</w:t>
      </w:r>
      <w:r w:rsidR="00545F69" w:rsidRPr="00445374">
        <w:rPr>
          <w:rFonts w:ascii="PT Astra Serif" w:hAnsi="PT Astra Serif"/>
          <w:sz w:val="28"/>
          <w:szCs w:val="28"/>
        </w:rPr>
        <w:t xml:space="preserve"> </w:t>
      </w:r>
    </w:p>
    <w:p w:rsidR="00437527" w:rsidRPr="00445374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45374" w:rsidRPr="00445374" w:rsidRDefault="00B01360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- п</w:t>
      </w:r>
      <w:r w:rsidR="00010F6C" w:rsidRPr="00445374">
        <w:rPr>
          <w:rFonts w:ascii="PT Astra Serif" w:hAnsi="PT Astra Serif"/>
          <w:sz w:val="28"/>
          <w:szCs w:val="28"/>
        </w:rPr>
        <w:t xml:space="preserve">роект </w:t>
      </w:r>
      <w:r w:rsidR="00A22886" w:rsidRPr="00445374">
        <w:rPr>
          <w:rFonts w:ascii="PT Astra Serif" w:hAnsi="PT Astra Serif"/>
          <w:sz w:val="28"/>
          <w:szCs w:val="28"/>
        </w:rPr>
        <w:t xml:space="preserve">межевания </w:t>
      </w:r>
      <w:r w:rsidR="000B5A59" w:rsidRPr="00445374">
        <w:rPr>
          <w:rFonts w:ascii="PT Astra Serif" w:hAnsi="PT Astra Serif"/>
          <w:sz w:val="28"/>
          <w:szCs w:val="28"/>
        </w:rPr>
        <w:t xml:space="preserve">территории </w:t>
      </w:r>
      <w:r w:rsidR="00445374" w:rsidRPr="00445374">
        <w:rPr>
          <w:rFonts w:ascii="PT Astra Serif" w:hAnsi="PT Astra Serif"/>
          <w:sz w:val="28"/>
          <w:szCs w:val="28"/>
        </w:rPr>
        <w:t xml:space="preserve">многоквартирного жилого дома, расположенного по адресу: Тульская область, Киреевский район, п. </w:t>
      </w:r>
      <w:proofErr w:type="spellStart"/>
      <w:r w:rsidR="00445374" w:rsidRPr="0044537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445374" w:rsidRPr="00445374">
        <w:rPr>
          <w:rFonts w:ascii="PT Astra Serif" w:hAnsi="PT Astra Serif"/>
          <w:sz w:val="28"/>
          <w:szCs w:val="28"/>
        </w:rPr>
        <w:t>, ул. Восточная, д.4</w:t>
      </w:r>
      <w:r w:rsidR="00A95758" w:rsidRPr="00445374">
        <w:rPr>
          <w:rFonts w:ascii="PT Astra Serif" w:hAnsi="PT Astra Serif"/>
          <w:sz w:val="28"/>
          <w:szCs w:val="28"/>
        </w:rPr>
        <w:t xml:space="preserve">. </w:t>
      </w:r>
    </w:p>
    <w:p w:rsidR="00437527" w:rsidRPr="00445374" w:rsidRDefault="003E77FC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Срок проведе</w:t>
      </w:r>
      <w:bookmarkStart w:id="0" w:name="_GoBack"/>
      <w:bookmarkEnd w:id="0"/>
      <w:r w:rsidRPr="00445374">
        <w:rPr>
          <w:rFonts w:ascii="PT Astra Serif" w:hAnsi="PT Astra Serif"/>
          <w:sz w:val="28"/>
          <w:szCs w:val="28"/>
        </w:rPr>
        <w:t xml:space="preserve">ния публичных слушаний: </w:t>
      </w:r>
      <w:r w:rsidR="00445374" w:rsidRPr="00445374">
        <w:rPr>
          <w:rFonts w:ascii="PT Astra Serif" w:hAnsi="PT Astra Serif"/>
          <w:sz w:val="28"/>
          <w:szCs w:val="28"/>
        </w:rPr>
        <w:t>с 19.02.2025 по 12.03.2025.</w:t>
      </w:r>
    </w:p>
    <w:p w:rsidR="00437527" w:rsidRPr="00445374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45374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445374" w:rsidRPr="00445374">
        <w:rPr>
          <w:rFonts w:ascii="PT Astra Serif" w:eastAsiaTheme="minorEastAsia" w:hAnsi="PT Astra Serif" w:cstheme="minorBidi"/>
          <w:sz w:val="28"/>
          <w:szCs w:val="28"/>
        </w:rPr>
        <w:t>27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.0</w:t>
      </w:r>
      <w:r w:rsidR="00445374" w:rsidRPr="00445374">
        <w:rPr>
          <w:rFonts w:ascii="PT Astra Serif" w:eastAsiaTheme="minorEastAsia" w:hAnsi="PT Astra Serif" w:cstheme="minorBidi"/>
          <w:sz w:val="28"/>
          <w:szCs w:val="28"/>
        </w:rPr>
        <w:t>2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.2025 в 15:00 часов по адресу: Тульская область, Киреевский район, поселок </w:t>
      </w:r>
      <w:proofErr w:type="spellStart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Шварцевский</w:t>
      </w:r>
      <w:proofErr w:type="spellEnd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, улица Советская, дом 12. 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45374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445374">
        <w:rPr>
          <w:rFonts w:ascii="PT Astra Serif" w:eastAsiaTheme="minorEastAsia" w:hAnsi="PT Astra Serif"/>
          <w:sz w:val="28"/>
          <w:szCs w:val="28"/>
        </w:rPr>
        <w:t>Шварцевский</w:t>
      </w:r>
      <w:proofErr w:type="spellEnd"/>
      <w:r w:rsidRPr="00445374">
        <w:rPr>
          <w:rFonts w:ascii="PT Astra Serif" w:eastAsiaTheme="minorEastAsia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Предложения и замечания, касающегося проекта, можно подавать по адресу: Тульская область, Киреевский район, город Киреевск, улица Титова, дом 4, 1-й этаж, кабинет № 51, до </w:t>
      </w:r>
      <w:r w:rsidR="00445374" w:rsidRPr="00445374">
        <w:rPr>
          <w:rFonts w:ascii="PT Astra Serif" w:hAnsi="PT Astra Serif"/>
          <w:sz w:val="28"/>
          <w:szCs w:val="28"/>
        </w:rPr>
        <w:t>26</w:t>
      </w:r>
      <w:r w:rsidRPr="00445374">
        <w:rPr>
          <w:rFonts w:ascii="PT Astra Serif" w:hAnsi="PT Astra Serif"/>
          <w:sz w:val="28"/>
          <w:szCs w:val="28"/>
        </w:rPr>
        <w:t>.0</w:t>
      </w:r>
      <w:r w:rsidR="00445374" w:rsidRPr="00445374">
        <w:rPr>
          <w:rFonts w:ascii="PT Astra Serif" w:hAnsi="PT Astra Serif"/>
          <w:sz w:val="28"/>
          <w:szCs w:val="28"/>
        </w:rPr>
        <w:t>2</w:t>
      </w:r>
      <w:r w:rsidRPr="00445374">
        <w:rPr>
          <w:rFonts w:ascii="PT Astra Serif" w:hAnsi="PT Astra Serif"/>
          <w:sz w:val="28"/>
          <w:szCs w:val="28"/>
        </w:rPr>
        <w:t>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45374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45374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45374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445374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445374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45374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45374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C84E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22</cp:revision>
  <cp:lastPrinted>2021-12-27T14:56:00Z</cp:lastPrinted>
  <dcterms:created xsi:type="dcterms:W3CDTF">2019-12-23T08:02:00Z</dcterms:created>
  <dcterms:modified xsi:type="dcterms:W3CDTF">2025-02-07T07:00:00Z</dcterms:modified>
</cp:coreProperties>
</file>