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5A2E5D" w:rsidTr="005A2E5D">
        <w:trPr>
          <w:trHeight w:val="231"/>
        </w:trPr>
        <w:tc>
          <w:tcPr>
            <w:tcW w:w="9468" w:type="dxa"/>
          </w:tcPr>
          <w:p w:rsidR="005A2E5D" w:rsidRDefault="005A2E5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ОБРАЗОВАНИЕ ПРИУПСКОЕ </w:t>
            </w:r>
          </w:p>
          <w:p w:rsidR="005A2E5D" w:rsidRDefault="005A2E5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КИРЕЕВСКОГО РАЙОНА</w:t>
            </w:r>
          </w:p>
          <w:p w:rsidR="005A2E5D" w:rsidRDefault="005A2E5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ДЕПУТАТОВ</w:t>
            </w:r>
          </w:p>
          <w:p w:rsidR="005A2E5D" w:rsidRDefault="005A2E5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6-й созыв</w:t>
            </w:r>
          </w:p>
          <w:p w:rsidR="005A2E5D" w:rsidRDefault="005A2E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</w:p>
          <w:p w:rsidR="005A2E5D" w:rsidRDefault="00B0300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15 августа</w:t>
            </w:r>
            <w:bookmarkStart w:id="0" w:name="_GoBack"/>
            <w:bookmarkEnd w:id="0"/>
            <w:r w:rsidR="005A2E5D">
              <w:rPr>
                <w:rFonts w:ascii="Times New Roman" w:hAnsi="Times New Roman"/>
                <w:b/>
                <w:sz w:val="28"/>
                <w:szCs w:val="28"/>
              </w:rPr>
              <w:t xml:space="preserve"> 2025года                                                                            № 26-72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2E5D" w:rsidRDefault="005A2E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A2E5D" w:rsidRDefault="005A2E5D" w:rsidP="005A2E5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A2E5D" w:rsidRDefault="005A2E5D" w:rsidP="005A2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внесении изменений в решение Собрания депутатов муниципального образования Приупское Киреевского района  от 19.06.202</w:t>
      </w:r>
      <w:r w:rsidR="00821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№63-184 «Об избрании старосты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д.Липки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муниципального образования Приупское  Киреевского района»</w:t>
      </w:r>
    </w:p>
    <w:p w:rsidR="005A2E5D" w:rsidRDefault="005A2E5D" w:rsidP="005A2E5D">
      <w:pPr>
        <w:rPr>
          <w:sz w:val="28"/>
          <w:szCs w:val="28"/>
        </w:rPr>
      </w:pPr>
    </w:p>
    <w:p w:rsidR="005A2E5D" w:rsidRDefault="005A2E5D" w:rsidP="005A2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06.10.2003г.№131-ФЗ «Об общих принципах организации местного самоуправления в Российской Федерации», Устава сельского поселения Приупское Киреевского муниципального района Тульской области, Собрание депутатов муниципального образования Приупское Киреевского района РЕШИЛО:</w:t>
      </w:r>
    </w:p>
    <w:p w:rsidR="005A2E5D" w:rsidRDefault="005A2E5D" w:rsidP="005A2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1.Наименование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Собрания 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Приупское Киреевского района  от 19.06.2023 №63-184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избрании старосты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д.Липки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Приупское  Киреевского района» читать в новой редакции.</w:t>
      </w:r>
    </w:p>
    <w:p w:rsidR="005A2E5D" w:rsidRDefault="005A2E5D" w:rsidP="005A2E5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proofErr w:type="gramStart"/>
      <w:r>
        <w:rPr>
          <w:rFonts w:ascii="Times New Roman" w:hAnsi="Times New Roman" w:cs="Times New Roman"/>
          <w:sz w:val="28"/>
          <w:szCs w:val="28"/>
        </w:rPr>
        <w:t>1.«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избрании  старосты сельского населенного пункта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5D527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Приупское  Киреевского района»</w:t>
      </w:r>
    </w:p>
    <w:p w:rsidR="005A2E5D" w:rsidRDefault="005A2E5D" w:rsidP="005A2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2.п.1 решения Собрания депутатов муниципального образования Приупское Киреевского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</w:t>
      </w:r>
      <w:r w:rsidR="00922440">
        <w:rPr>
          <w:rFonts w:ascii="Times New Roman" w:hAnsi="Times New Roman" w:cs="Times New Roman"/>
          <w:sz w:val="28"/>
          <w:szCs w:val="28"/>
        </w:rPr>
        <w:t xml:space="preserve">  от</w:t>
      </w:r>
      <w:proofErr w:type="gramEnd"/>
      <w:r w:rsidR="00922440">
        <w:rPr>
          <w:rFonts w:ascii="Times New Roman" w:hAnsi="Times New Roman" w:cs="Times New Roman"/>
          <w:sz w:val="28"/>
          <w:szCs w:val="28"/>
        </w:rPr>
        <w:t xml:space="preserve"> 19.06.2023 №63-184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22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избрании старосты в </w:t>
      </w:r>
      <w:proofErr w:type="spellStart"/>
      <w:r w:rsidR="00922440">
        <w:rPr>
          <w:rFonts w:ascii="Times New Roman" w:eastAsia="Times New Roman" w:hAnsi="Times New Roman" w:cs="Times New Roman"/>
          <w:sz w:val="28"/>
          <w:szCs w:val="28"/>
          <w:lang w:eastAsia="ru-RU"/>
        </w:rPr>
        <w:t>д.Липки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Приупское  Киреевского района» читать в новой редакции.</w:t>
      </w:r>
    </w:p>
    <w:p w:rsidR="005A2E5D" w:rsidRDefault="005A2E5D" w:rsidP="005A2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«п.1.</w:t>
      </w:r>
      <w:r>
        <w:rPr>
          <w:rFonts w:ascii="Times New Roman" w:hAnsi="Times New Roman" w:cs="Times New Roman"/>
          <w:sz w:val="28"/>
          <w:szCs w:val="28"/>
        </w:rPr>
        <w:t xml:space="preserve"> Утвердить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старостой  сельског</w:t>
      </w:r>
      <w:r w:rsidR="0092244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22440">
        <w:rPr>
          <w:rFonts w:ascii="Times New Roman" w:hAnsi="Times New Roman" w:cs="Times New Roman"/>
          <w:sz w:val="28"/>
          <w:szCs w:val="28"/>
        </w:rPr>
        <w:t xml:space="preserve">  населенного пункта  </w:t>
      </w:r>
      <w:proofErr w:type="spellStart"/>
      <w:r w:rsidR="00922440">
        <w:rPr>
          <w:rFonts w:ascii="Times New Roman" w:hAnsi="Times New Roman" w:cs="Times New Roman"/>
          <w:sz w:val="28"/>
          <w:szCs w:val="28"/>
        </w:rPr>
        <w:t>д.Липки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</w:t>
      </w:r>
      <w:r w:rsidR="00922440">
        <w:rPr>
          <w:rFonts w:ascii="Times New Roman" w:hAnsi="Times New Roman" w:cs="Times New Roman"/>
          <w:sz w:val="28"/>
          <w:szCs w:val="28"/>
        </w:rPr>
        <w:t xml:space="preserve">реевского района – </w:t>
      </w:r>
      <w:proofErr w:type="spellStart"/>
      <w:r w:rsidR="005D527B">
        <w:rPr>
          <w:rFonts w:ascii="Times New Roman" w:hAnsi="Times New Roman" w:cs="Times New Roman"/>
          <w:sz w:val="28"/>
          <w:szCs w:val="28"/>
        </w:rPr>
        <w:t>Бражникова</w:t>
      </w:r>
      <w:proofErr w:type="spellEnd"/>
      <w:r w:rsidR="005D527B">
        <w:rPr>
          <w:rFonts w:ascii="Times New Roman" w:hAnsi="Times New Roman" w:cs="Times New Roman"/>
          <w:sz w:val="28"/>
          <w:szCs w:val="28"/>
        </w:rPr>
        <w:t xml:space="preserve"> Александра Викторовича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A2E5D" w:rsidRDefault="005A2E5D" w:rsidP="005A2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подписания.</w:t>
      </w:r>
    </w:p>
    <w:p w:rsidR="005A2E5D" w:rsidRDefault="005A2E5D" w:rsidP="005A2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4.Разместить на официальном сайте муниципального образования Киреевский район в разделе муниципального образования Приупское Киреевского района.</w:t>
      </w:r>
    </w:p>
    <w:p w:rsidR="005A2E5D" w:rsidRDefault="005A2E5D" w:rsidP="005A2E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E5D" w:rsidRDefault="005A2E5D" w:rsidP="005A2E5D">
      <w:pPr>
        <w:rPr>
          <w:rFonts w:ascii="Times New Roman" w:hAnsi="Times New Roman" w:cs="Times New Roman"/>
          <w:sz w:val="28"/>
          <w:szCs w:val="28"/>
        </w:rPr>
      </w:pPr>
    </w:p>
    <w:p w:rsidR="005A2E5D" w:rsidRDefault="005A2E5D" w:rsidP="005A2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5A2E5D" w:rsidRDefault="005A2E5D" w:rsidP="005A2E5D">
      <w:pPr>
        <w:tabs>
          <w:tab w:val="left" w:pos="7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Приупское Киреевского района                                               С.Н.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Кретинин</w:t>
      </w:r>
      <w:proofErr w:type="spellEnd"/>
    </w:p>
    <w:p w:rsidR="005A2E5D" w:rsidRDefault="005A2E5D" w:rsidP="005A2E5D">
      <w:pPr>
        <w:tabs>
          <w:tab w:val="left" w:pos="7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2E5D" w:rsidRDefault="005A2E5D" w:rsidP="005A2E5D">
      <w:pPr>
        <w:tabs>
          <w:tab w:val="left" w:pos="75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A2E5D" w:rsidRDefault="005A2E5D" w:rsidP="005A2E5D">
      <w:pPr>
        <w:tabs>
          <w:tab w:val="left" w:pos="75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A2E5D" w:rsidRDefault="005A2E5D" w:rsidP="005A2E5D">
      <w:pPr>
        <w:tabs>
          <w:tab w:val="left" w:pos="75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A2E5D" w:rsidRDefault="005A2E5D" w:rsidP="005A2E5D"/>
    <w:p w:rsidR="00A65F24" w:rsidRDefault="00A65F24"/>
    <w:sectPr w:rsidR="00A6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5D"/>
    <w:rsid w:val="005A2E5D"/>
    <w:rsid w:val="005D527B"/>
    <w:rsid w:val="0082194D"/>
    <w:rsid w:val="00922440"/>
    <w:rsid w:val="00A65F24"/>
    <w:rsid w:val="00B0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5E6F"/>
  <w15:chartTrackingRefBased/>
  <w15:docId w15:val="{6CF51FB2-4023-4851-B414-56C45381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E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2025-07-16T09:48:00Z</dcterms:created>
  <dcterms:modified xsi:type="dcterms:W3CDTF">2025-09-04T07:28:00Z</dcterms:modified>
</cp:coreProperties>
</file>